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2D3078" w14:paraId="5DCF8FE9" w14:textId="23EFDF21" w:rsidTr="002D3078">
        <w:trPr>
          <w:trHeight w:val="1108"/>
        </w:trPr>
        <w:tc>
          <w:tcPr>
            <w:tcW w:w="3114" w:type="dxa"/>
          </w:tcPr>
          <w:p w14:paraId="1B9FDF9A" w14:textId="5F314A04" w:rsid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Suffix – es</w:t>
            </w:r>
          </w:p>
          <w:p w14:paraId="56F6FFDA" w14:textId="2EB07D0B" w:rsidR="002D3078" w:rsidRP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r w:rsidRPr="002D3078">
              <w:rPr>
                <w:rFonts w:ascii="Comic Sans MS" w:hAnsi="Comic Sans MS"/>
              </w:rPr>
              <w:t xml:space="preserve">Rule: Add -es if a word ends in the sounds </w:t>
            </w:r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/s/, /x/, /z/,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sh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ch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/.</w:t>
            </w:r>
          </w:p>
        </w:tc>
        <w:tc>
          <w:tcPr>
            <w:tcW w:w="3114" w:type="dxa"/>
          </w:tcPr>
          <w:p w14:paraId="4A93C7F0" w14:textId="77777777" w:rsid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Suffix – es</w:t>
            </w:r>
          </w:p>
          <w:p w14:paraId="51DEAD2C" w14:textId="226A204D" w:rsid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r w:rsidRPr="002D3078">
              <w:rPr>
                <w:rFonts w:ascii="Comic Sans MS" w:hAnsi="Comic Sans MS"/>
              </w:rPr>
              <w:t xml:space="preserve">Rule: Add -es if a word ends in the sounds </w:t>
            </w:r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/s/, /x/, /z/,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sh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ch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/.</w:t>
            </w:r>
          </w:p>
        </w:tc>
        <w:tc>
          <w:tcPr>
            <w:tcW w:w="3114" w:type="dxa"/>
          </w:tcPr>
          <w:p w14:paraId="2FB24FCE" w14:textId="77777777" w:rsid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Suffix – es</w:t>
            </w:r>
          </w:p>
          <w:p w14:paraId="444FBDAB" w14:textId="66AC4C5A" w:rsidR="002D3078" w:rsidRDefault="002D3078" w:rsidP="002D3078">
            <w:pPr>
              <w:rPr>
                <w:rFonts w:ascii="Comic Sans MS" w:hAnsi="Comic Sans MS"/>
                <w:sz w:val="28"/>
                <w:szCs w:val="28"/>
              </w:rPr>
            </w:pPr>
            <w:r w:rsidRPr="002D3078">
              <w:rPr>
                <w:rFonts w:ascii="Comic Sans MS" w:hAnsi="Comic Sans MS"/>
              </w:rPr>
              <w:t xml:space="preserve">Rule: Add -es if a word ends in the sounds </w:t>
            </w:r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/s/, /x/, /z/,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sh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/, /</w:t>
            </w:r>
            <w:proofErr w:type="spellStart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ch</w:t>
            </w:r>
            <w:proofErr w:type="spellEnd"/>
            <w:r w:rsidRPr="002D3078">
              <w:rPr>
                <w:rFonts w:ascii="Comic Sans MS" w:hAnsi="Comic Sans MS"/>
                <w:color w:val="FF0000"/>
                <w:sz w:val="28"/>
                <w:szCs w:val="28"/>
              </w:rPr>
              <w:t>/.</w:t>
            </w:r>
          </w:p>
        </w:tc>
      </w:tr>
      <w:tr w:rsidR="002D3078" w14:paraId="497C1DAB" w14:textId="7ACA274E" w:rsidTr="002D3078">
        <w:trPr>
          <w:trHeight w:val="559"/>
        </w:trPr>
        <w:tc>
          <w:tcPr>
            <w:tcW w:w="3114" w:type="dxa"/>
          </w:tcPr>
          <w:p w14:paraId="5EF91582" w14:textId="25BDC648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387D65C" w14:textId="5C65E2D8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3852CE47" w14:textId="7AFA1393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18D3D383" w14:textId="2AD6B530" w:rsidTr="002D3078">
        <w:trPr>
          <w:trHeight w:val="559"/>
        </w:trPr>
        <w:tc>
          <w:tcPr>
            <w:tcW w:w="3114" w:type="dxa"/>
          </w:tcPr>
          <w:p w14:paraId="68A8A973" w14:textId="7B699565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*cat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301D8A0F" w14:textId="4BBC4D23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*cat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09F1C889" w14:textId="66CDEA68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*cat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612C5E33" w14:textId="7D1B06D8" w:rsidTr="002D3078">
        <w:trPr>
          <w:trHeight w:val="559"/>
        </w:trPr>
        <w:tc>
          <w:tcPr>
            <w:tcW w:w="3114" w:type="dxa"/>
          </w:tcPr>
          <w:p w14:paraId="03CFF6E2" w14:textId="491B6F43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*pit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40912ACB" w14:textId="11E81B4C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*pit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0E29537" w14:textId="04A6894D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*pit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35D83644" w14:textId="10867BF8" w:rsidTr="002D3078">
        <w:trPr>
          <w:trHeight w:val="549"/>
        </w:trPr>
        <w:tc>
          <w:tcPr>
            <w:tcW w:w="3114" w:type="dxa"/>
          </w:tcPr>
          <w:p w14:paraId="219A6FB0" w14:textId="2029131E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65C039F8" w14:textId="106BF573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24E9364" w14:textId="03EE0992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6BFF70EE" w14:textId="6FFE8CE7" w:rsidTr="002D3078">
        <w:trPr>
          <w:trHeight w:val="559"/>
        </w:trPr>
        <w:tc>
          <w:tcPr>
            <w:tcW w:w="3114" w:type="dxa"/>
          </w:tcPr>
          <w:p w14:paraId="7B2C559B" w14:textId="366DF22E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fi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9EA81C8" w14:textId="18B3F128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fi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3705E7A" w14:textId="5DF1DB29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fi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zz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5C5ABAC6" w14:textId="4DE20F2A" w:rsidTr="002D3078">
        <w:trPr>
          <w:trHeight w:val="559"/>
        </w:trPr>
        <w:tc>
          <w:tcPr>
            <w:tcW w:w="3114" w:type="dxa"/>
          </w:tcPr>
          <w:p w14:paraId="532F2F93" w14:textId="169E9CD6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205AA51A" w14:textId="4A373DBC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746CAC40" w14:textId="2271ABC8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322619A8" w14:textId="72EDE280" w:rsidTr="002D3078">
        <w:trPr>
          <w:trHeight w:val="559"/>
        </w:trPr>
        <w:tc>
          <w:tcPr>
            <w:tcW w:w="3114" w:type="dxa"/>
          </w:tcPr>
          <w:p w14:paraId="3C6C34E7" w14:textId="5123B397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bo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6DC88C6F" w14:textId="44482399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bo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2B174243" w14:textId="7DD7E31B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bo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x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2B3C913C" w14:textId="0D6DBF92" w:rsidTr="002D3078">
        <w:trPr>
          <w:trHeight w:val="549"/>
        </w:trPr>
        <w:tc>
          <w:tcPr>
            <w:tcW w:w="3114" w:type="dxa"/>
          </w:tcPr>
          <w:p w14:paraId="0C8994CF" w14:textId="25AC9087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3A6BC1D1" w14:textId="1E8A774E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465B0C1F" w14:textId="5E307FA3" w:rsidR="002D3078" w:rsidRDefault="002D3078" w:rsidP="002D307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*wi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5286FF0B" w14:textId="041958F1" w:rsidTr="002D3078">
        <w:trPr>
          <w:trHeight w:val="559"/>
        </w:trPr>
        <w:tc>
          <w:tcPr>
            <w:tcW w:w="3114" w:type="dxa"/>
          </w:tcPr>
          <w:p w14:paraId="08E5E4CA" w14:textId="0589FCF4" w:rsidR="002D3078" w:rsidRPr="00FB261D" w:rsidRDefault="002D3078" w:rsidP="002D307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*</w:t>
            </w:r>
            <w:r w:rsidRPr="002D3078">
              <w:rPr>
                <w:rFonts w:ascii="Comic Sans MS" w:hAnsi="Comic Sans MS"/>
                <w:sz w:val="40"/>
                <w:szCs w:val="40"/>
              </w:rPr>
              <w:t>bru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 w:rsidRPr="002D3078"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60DB01C0" w14:textId="410FB331" w:rsidR="002D3078" w:rsidRDefault="002D3078" w:rsidP="002D307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*</w:t>
            </w:r>
            <w:r w:rsidRPr="002D3078">
              <w:rPr>
                <w:rFonts w:ascii="Comic Sans MS" w:hAnsi="Comic Sans MS"/>
                <w:sz w:val="40"/>
                <w:szCs w:val="40"/>
              </w:rPr>
              <w:t>bru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 w:rsidRPr="002D3078"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5B75D803" w14:textId="059D81BC" w:rsidR="002D3078" w:rsidRDefault="002D3078" w:rsidP="002D307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*</w:t>
            </w:r>
            <w:r w:rsidRPr="002D3078">
              <w:rPr>
                <w:rFonts w:ascii="Comic Sans MS" w:hAnsi="Comic Sans MS"/>
                <w:sz w:val="40"/>
                <w:szCs w:val="40"/>
              </w:rPr>
              <w:t>bru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sh</w:t>
            </w:r>
            <w:r w:rsidRPr="002D3078"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163D1833" w14:textId="3CEB494A" w:rsidTr="002D3078">
        <w:trPr>
          <w:trHeight w:val="559"/>
        </w:trPr>
        <w:tc>
          <w:tcPr>
            <w:tcW w:w="3114" w:type="dxa"/>
          </w:tcPr>
          <w:p w14:paraId="032081FC" w14:textId="11B52C0B" w:rsidR="002D3078" w:rsidRDefault="002D3078" w:rsidP="002D3078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cro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6A8A6B82" w14:textId="125A4010" w:rsidR="002D3078" w:rsidRPr="00A56CDB" w:rsidRDefault="002D3078" w:rsidP="002D3078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cro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29678037" w14:textId="0686C3E5" w:rsidR="002D3078" w:rsidRPr="00A56CDB" w:rsidRDefault="002D3078" w:rsidP="002D3078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cro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</w:tr>
      <w:tr w:rsidR="002D3078" w14:paraId="2CD16581" w14:textId="7A61EC9A" w:rsidTr="002D3078">
        <w:trPr>
          <w:trHeight w:val="559"/>
        </w:trPr>
        <w:tc>
          <w:tcPr>
            <w:tcW w:w="3114" w:type="dxa"/>
          </w:tcPr>
          <w:p w14:paraId="2C183BDA" w14:textId="308C273A" w:rsidR="002D3078" w:rsidRPr="005E3E27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*dre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2D0BF156" w14:textId="2B585073" w:rsidR="002D3078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*dre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19BEB879" w14:textId="7B15DD50" w:rsidR="002D3078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*dre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</w:tr>
      <w:tr w:rsidR="002D3078" w14:paraId="644A3B1C" w14:textId="1CEA6629" w:rsidTr="002D3078">
        <w:trPr>
          <w:trHeight w:val="559"/>
        </w:trPr>
        <w:tc>
          <w:tcPr>
            <w:tcW w:w="3114" w:type="dxa"/>
          </w:tcPr>
          <w:p w14:paraId="190DA0CB" w14:textId="7CFCF771" w:rsidR="002D3078" w:rsidRPr="005E3E27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*me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511E9BA2" w14:textId="76130CD0" w:rsidR="002D3078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*me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  <w:tc>
          <w:tcPr>
            <w:tcW w:w="3114" w:type="dxa"/>
          </w:tcPr>
          <w:p w14:paraId="675DFF52" w14:textId="10D83DF3" w:rsidR="002D3078" w:rsidRDefault="002D3078" w:rsidP="002D3078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*me</w:t>
            </w:r>
            <w:r w:rsidRPr="002D3078">
              <w:rPr>
                <w:rFonts w:ascii="Comic Sans MS" w:hAnsi="Comic Sans MS"/>
                <w:color w:val="FF0000"/>
                <w:sz w:val="40"/>
                <w:szCs w:val="40"/>
              </w:rPr>
              <w:t>ss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es</w:t>
            </w:r>
          </w:p>
        </w:tc>
      </w:tr>
      <w:tr w:rsidR="002D3078" w14:paraId="637A92FD" w14:textId="558E46FA" w:rsidTr="002D3078">
        <w:trPr>
          <w:trHeight w:val="559"/>
        </w:trPr>
        <w:tc>
          <w:tcPr>
            <w:tcW w:w="3114" w:type="dxa"/>
          </w:tcPr>
          <w:p w14:paraId="7CFA3121" w14:textId="554D9EBC" w:rsidR="002D3078" w:rsidRPr="002D3078" w:rsidRDefault="002D3078" w:rsidP="002D307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Challenge: Can you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think of</w:t>
            </w: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any other examples?</w:t>
            </w:r>
          </w:p>
        </w:tc>
        <w:tc>
          <w:tcPr>
            <w:tcW w:w="3114" w:type="dxa"/>
          </w:tcPr>
          <w:p w14:paraId="54F48F33" w14:textId="53DF7AE0" w:rsidR="002D3078" w:rsidRPr="002D3078" w:rsidRDefault="002D3078" w:rsidP="002D307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Challenge: Can you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think of</w:t>
            </w: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any other examples?</w:t>
            </w:r>
          </w:p>
        </w:tc>
        <w:tc>
          <w:tcPr>
            <w:tcW w:w="3114" w:type="dxa"/>
          </w:tcPr>
          <w:p w14:paraId="4E45C135" w14:textId="52CD5EBB" w:rsidR="002D3078" w:rsidRPr="002D3078" w:rsidRDefault="002D3078" w:rsidP="002D307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Challenge: Can you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think of</w:t>
            </w:r>
            <w:r w:rsidRPr="002D307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any other examples?</w:t>
            </w:r>
          </w:p>
        </w:tc>
      </w:tr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2D3078"/>
    <w:rsid w:val="003A6A87"/>
    <w:rsid w:val="003C0806"/>
    <w:rsid w:val="00465EE7"/>
    <w:rsid w:val="00515237"/>
    <w:rsid w:val="005D5B81"/>
    <w:rsid w:val="005E3E27"/>
    <w:rsid w:val="006B5541"/>
    <w:rsid w:val="00755434"/>
    <w:rsid w:val="007C0BDC"/>
    <w:rsid w:val="00852366"/>
    <w:rsid w:val="00854BAB"/>
    <w:rsid w:val="00905763"/>
    <w:rsid w:val="00A56CDB"/>
    <w:rsid w:val="00A86916"/>
    <w:rsid w:val="00AB0663"/>
    <w:rsid w:val="00AD16CD"/>
    <w:rsid w:val="00B46082"/>
    <w:rsid w:val="00D22D44"/>
    <w:rsid w:val="00D52907"/>
    <w:rsid w:val="00DC3F15"/>
    <w:rsid w:val="00DE4BDE"/>
    <w:rsid w:val="00E10C76"/>
    <w:rsid w:val="00E24DB9"/>
    <w:rsid w:val="00EA7B2A"/>
    <w:rsid w:val="00F911E7"/>
    <w:rsid w:val="00FA3EF0"/>
    <w:rsid w:val="00FB261D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51D812"/>
  <w15:docId w15:val="{FFA8A61D-2506-4A3B-992C-6EF61C4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2ECA0-EEE1-4A84-BFBD-48A47A103E50}">
  <ds:schemaRefs>
    <ds:schemaRef ds:uri="91f2f25a-c1d0-49bb-b27b-931338aa0b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e5de8d55-03cc-4655-ada3-8369d4c7f4b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1</cp:revision>
  <cp:lastPrinted>2025-01-15T09:51:00Z</cp:lastPrinted>
  <dcterms:created xsi:type="dcterms:W3CDTF">2025-01-07T14:06:00Z</dcterms:created>
  <dcterms:modified xsi:type="dcterms:W3CDTF">2025-01-15T18:45:00Z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