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A31363" w14:textId="77777777" w:rsidR="009D6213" w:rsidRDefault="009D6213" w:rsidP="009D6213">
      <w:pPr>
        <w:rPr>
          <w:rFonts w:ascii="Cavolini" w:hAnsi="Cavolini" w:cs="Cavolini"/>
          <w:sz w:val="36"/>
          <w:szCs w:val="36"/>
        </w:rPr>
      </w:pPr>
      <w:r>
        <w:rPr>
          <w:noProof/>
        </w:rPr>
        <w:drawing>
          <wp:inline distT="0" distB="0" distL="0" distR="0" wp14:anchorId="61F5D0E5" wp14:editId="2E5BC2AD">
            <wp:extent cx="1193800" cy="517014"/>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93800" cy="517014"/>
                    </a:xfrm>
                    <a:prstGeom prst="rect">
                      <a:avLst/>
                    </a:prstGeom>
                  </pic:spPr>
                </pic:pic>
              </a:graphicData>
            </a:graphic>
          </wp:inline>
        </w:drawing>
      </w:r>
      <w:r>
        <w:t xml:space="preserve">                   </w:t>
      </w:r>
      <w:r w:rsidRPr="7A845FAD">
        <w:rPr>
          <w:rFonts w:ascii="Cavolini" w:hAnsi="Cavolini" w:cs="Cavolini"/>
          <w:sz w:val="36"/>
          <w:szCs w:val="36"/>
        </w:rPr>
        <w:t xml:space="preserve">Sacred Heart Primary CVA         </w:t>
      </w:r>
      <w:r>
        <w:rPr>
          <w:noProof/>
        </w:rPr>
        <w:drawing>
          <wp:inline distT="0" distB="0" distL="0" distR="0" wp14:anchorId="11482664" wp14:editId="17F57F01">
            <wp:extent cx="542441" cy="66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2441" cy="666750"/>
                    </a:xfrm>
                    <a:prstGeom prst="rect">
                      <a:avLst/>
                    </a:prstGeom>
                  </pic:spPr>
                </pic:pic>
              </a:graphicData>
            </a:graphic>
          </wp:inline>
        </w:drawing>
      </w:r>
    </w:p>
    <w:p w14:paraId="442B84BF" w14:textId="77777777" w:rsidR="009D6213" w:rsidRDefault="009D6213" w:rsidP="009D6213">
      <w:pPr>
        <w:jc w:val="center"/>
      </w:pPr>
      <w:bookmarkStart w:id="0" w:name="_Hlk120211717"/>
      <w:bookmarkEnd w:id="0"/>
      <w:r>
        <w:rPr>
          <w:noProof/>
        </w:rPr>
        <w:drawing>
          <wp:inline distT="0" distB="0" distL="0" distR="0" wp14:anchorId="00A24018" wp14:editId="6B817E08">
            <wp:extent cx="2038350" cy="221359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051953" cy="2228365"/>
                    </a:xfrm>
                    <a:prstGeom prst="rect">
                      <a:avLst/>
                    </a:prstGeom>
                  </pic:spPr>
                </pic:pic>
              </a:graphicData>
            </a:graphic>
          </wp:inline>
        </w:drawing>
      </w:r>
    </w:p>
    <w:p w14:paraId="11CA9CC3" w14:textId="49290DF6" w:rsidR="009D6213" w:rsidRDefault="00390200" w:rsidP="00390200">
      <w:pPr>
        <w:rPr>
          <w:rFonts w:ascii="Cavolini" w:hAnsi="Cavolini" w:cs="Cavolini"/>
          <w:sz w:val="72"/>
        </w:rPr>
      </w:pPr>
      <w:r>
        <w:t xml:space="preserve">                            </w:t>
      </w:r>
      <w:r w:rsidR="009D6213" w:rsidRPr="0022158A">
        <w:rPr>
          <w:rFonts w:ascii="Cavolini" w:hAnsi="Cavolini" w:cs="Cavolini"/>
          <w:sz w:val="72"/>
        </w:rPr>
        <w:t xml:space="preserve">Our </w:t>
      </w:r>
      <w:r w:rsidR="002831E4">
        <w:rPr>
          <w:rFonts w:ascii="Cavolini" w:hAnsi="Cavolini" w:cs="Cavolini"/>
          <w:sz w:val="72"/>
        </w:rPr>
        <w:t>Maths</w:t>
      </w:r>
      <w:r w:rsidR="009D6213" w:rsidRPr="0022158A">
        <w:rPr>
          <w:rFonts w:ascii="Cavolini" w:hAnsi="Cavolini" w:cs="Cavolini"/>
          <w:sz w:val="72"/>
        </w:rPr>
        <w:t xml:space="preserve"> Policy</w:t>
      </w:r>
    </w:p>
    <w:p w14:paraId="34154153" w14:textId="33A2F6C8" w:rsidR="00F0405B" w:rsidRDefault="002831E4" w:rsidP="002831E4">
      <w:pPr>
        <w:jc w:val="center"/>
        <w:rPr>
          <w:rFonts w:ascii="Cavolini" w:hAnsi="Cavolini" w:cs="Cavolini"/>
          <w:sz w:val="72"/>
        </w:rPr>
      </w:pPr>
      <w:r>
        <w:rPr>
          <w:rFonts w:ascii="Cavolini" w:hAnsi="Cavolini" w:cs="Cavolini"/>
          <w:noProof/>
          <w:sz w:val="72"/>
        </w:rPr>
        <w:drawing>
          <wp:inline distT="0" distB="0" distL="0" distR="0" wp14:anchorId="6AD6EF4A" wp14:editId="0DDED588">
            <wp:extent cx="3607929" cy="2387600"/>
            <wp:effectExtent l="0" t="0" r="0" b="0"/>
            <wp:docPr id="29" name="Picture 29" descr="C:\Users\chornsby\AppData\Local\Microsoft\Windows\INetCache\Content.MSO\A6ECAC9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ornsby\AppData\Local\Microsoft\Windows\INetCache\Content.MSO\A6ECAC97.tm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12521" cy="2390639"/>
                    </a:xfrm>
                    <a:prstGeom prst="rect">
                      <a:avLst/>
                    </a:prstGeom>
                    <a:noFill/>
                    <a:ln>
                      <a:noFill/>
                    </a:ln>
                  </pic:spPr>
                </pic:pic>
              </a:graphicData>
            </a:graphic>
          </wp:inline>
        </w:drawing>
      </w:r>
    </w:p>
    <w:p w14:paraId="2234DD44" w14:textId="46224FC2" w:rsidR="009D6213" w:rsidRDefault="009D6213" w:rsidP="00F0405B"/>
    <w:p w14:paraId="2D5AAF34" w14:textId="398C766D" w:rsidR="00F0405B" w:rsidRDefault="00F0405B" w:rsidP="00F0405B"/>
    <w:p w14:paraId="1E59214B" w14:textId="6E60652B" w:rsidR="00F0405B" w:rsidRDefault="00F0405B" w:rsidP="00F0405B">
      <w:r>
        <w:rPr>
          <w:noProof/>
        </w:rPr>
        <mc:AlternateContent>
          <mc:Choice Requires="wps">
            <w:drawing>
              <wp:anchor distT="0" distB="0" distL="114300" distR="114300" simplePos="0" relativeHeight="251659264" behindDoc="0" locked="0" layoutInCell="1" allowOverlap="1" wp14:anchorId="0EF0A169" wp14:editId="474359CF">
                <wp:simplePos x="0" y="0"/>
                <wp:positionH relativeFrom="margin">
                  <wp:posOffset>-44450</wp:posOffset>
                </wp:positionH>
                <wp:positionV relativeFrom="paragraph">
                  <wp:posOffset>66040</wp:posOffset>
                </wp:positionV>
                <wp:extent cx="4876800" cy="1783080"/>
                <wp:effectExtent l="0" t="0" r="0" b="7620"/>
                <wp:wrapNone/>
                <wp:docPr id="5" name="Text Box 5"/>
                <wp:cNvGraphicFramePr/>
                <a:graphic xmlns:a="http://schemas.openxmlformats.org/drawingml/2006/main">
                  <a:graphicData uri="http://schemas.microsoft.com/office/word/2010/wordprocessingShape">
                    <wps:wsp>
                      <wps:cNvSpPr txBox="1"/>
                      <wps:spPr>
                        <a:xfrm>
                          <a:off x="0" y="0"/>
                          <a:ext cx="4876800" cy="1783080"/>
                        </a:xfrm>
                        <a:prstGeom prst="rect">
                          <a:avLst/>
                        </a:prstGeom>
                        <a:solidFill>
                          <a:schemeClr val="lt1"/>
                        </a:solidFill>
                        <a:ln w="6350">
                          <a:noFill/>
                        </a:ln>
                      </wps:spPr>
                      <wps:txbx>
                        <w:txbxContent>
                          <w:p w14:paraId="1CDDDE41" w14:textId="77777777" w:rsidR="009D6213" w:rsidRDefault="009D6213" w:rsidP="009D6213">
                            <w:pPr>
                              <w:jc w:val="center"/>
                              <w:rPr>
                                <w:rFonts w:ascii="Cavolini" w:hAnsi="Cavolini" w:cs="Cavolini"/>
                                <w:color w:val="202124"/>
                                <w:sz w:val="24"/>
                                <w:shd w:val="clear" w:color="auto" w:fill="FFFFFF"/>
                              </w:rPr>
                            </w:pPr>
                          </w:p>
                          <w:p w14:paraId="17DF1248" w14:textId="58D49090" w:rsidR="00DF629A" w:rsidRPr="00DF629A" w:rsidRDefault="00DF629A" w:rsidP="00DF629A">
                            <w:pPr>
                              <w:spacing w:after="0" w:line="240" w:lineRule="auto"/>
                              <w:jc w:val="center"/>
                              <w:textAlignment w:val="baseline"/>
                              <w:rPr>
                                <w:rFonts w:eastAsia="Times New Roman" w:cstheme="minorHAnsi"/>
                                <w:sz w:val="24"/>
                                <w:szCs w:val="24"/>
                                <w:lang w:eastAsia="en-GB"/>
                              </w:rPr>
                            </w:pPr>
                            <w:r>
                              <w:rPr>
                                <w:rFonts w:eastAsia="Times New Roman" w:cstheme="minorHAnsi"/>
                                <w:color w:val="202124"/>
                                <w:sz w:val="24"/>
                                <w:szCs w:val="24"/>
                                <w:shd w:val="clear" w:color="auto" w:fill="FFFFFF"/>
                                <w:lang w:eastAsia="en-GB"/>
                              </w:rPr>
                              <w:t>T</w:t>
                            </w:r>
                            <w:r w:rsidRPr="00DF629A">
                              <w:rPr>
                                <w:rFonts w:eastAsia="Times New Roman" w:cstheme="minorHAnsi"/>
                                <w:color w:val="202124"/>
                                <w:sz w:val="24"/>
                                <w:szCs w:val="24"/>
                                <w:shd w:val="clear" w:color="auto" w:fill="FFFFFF"/>
                                <w:lang w:eastAsia="en-GB"/>
                              </w:rPr>
                              <w:t>he science and study of number, structure, space, and change. Mathematicians seek out patterns, formulate new ideas, and establish truth using a systematic approach.</w:t>
                            </w:r>
                            <w:r w:rsidRPr="00DF629A">
                              <w:rPr>
                                <w:rFonts w:eastAsia="Times New Roman" w:cstheme="minorHAnsi"/>
                                <w:color w:val="202124"/>
                                <w:sz w:val="24"/>
                                <w:szCs w:val="24"/>
                                <w:lang w:eastAsia="en-GB"/>
                              </w:rPr>
                              <w:t> </w:t>
                            </w:r>
                          </w:p>
                          <w:p w14:paraId="63CD1A70" w14:textId="77777777" w:rsidR="00DF629A" w:rsidRPr="00DF629A" w:rsidRDefault="00DF629A" w:rsidP="00DF629A">
                            <w:pPr>
                              <w:shd w:val="clear" w:color="auto" w:fill="FFFFFF"/>
                              <w:spacing w:after="0" w:line="240" w:lineRule="auto"/>
                              <w:jc w:val="center"/>
                              <w:textAlignment w:val="baseline"/>
                              <w:rPr>
                                <w:rFonts w:eastAsia="Times New Roman" w:cstheme="minorHAnsi"/>
                                <w:iCs/>
                                <w:sz w:val="24"/>
                                <w:szCs w:val="24"/>
                                <w:lang w:eastAsia="en-GB"/>
                              </w:rPr>
                            </w:pPr>
                            <w:r w:rsidRPr="00DF629A">
                              <w:rPr>
                                <w:rFonts w:eastAsia="Times New Roman" w:cstheme="minorHAnsi"/>
                                <w:iCs/>
                                <w:sz w:val="24"/>
                                <w:szCs w:val="24"/>
                                <w:lang w:eastAsia="en-GB"/>
                              </w:rPr>
                              <w:t>A person who understands math is able to understand basic life skills such as managing a budget, building furniture, forecasting, and telling time. Math helps you understand costs, balance a bank account, and subtract balances which are essential skills as adults. </w:t>
                            </w:r>
                          </w:p>
                          <w:p w14:paraId="06A41BBD" w14:textId="50F987BF" w:rsidR="009D6213" w:rsidRPr="00DF629A" w:rsidRDefault="009D6213" w:rsidP="009D6213">
                            <w:pPr>
                              <w:jc w:val="center"/>
                              <w:rPr>
                                <w:rFonts w:cstheme="minorHAnsi"/>
                                <w:sz w:val="24"/>
                                <w:szCs w:val="24"/>
                              </w:rPr>
                            </w:pPr>
                            <w:r w:rsidRPr="00DF629A">
                              <w:rPr>
                                <w:rFonts w:cstheme="minorHAnsi"/>
                                <w:color w:val="202124"/>
                                <w:sz w:val="24"/>
                                <w:szCs w:val="24"/>
                                <w:shd w:val="clear" w:color="auto" w:fill="FFFFFF"/>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F0A169" id="_x0000_t202" coordsize="21600,21600" o:spt="202" path="m,l,21600r21600,l21600,xe">
                <v:stroke joinstyle="miter"/>
                <v:path gradientshapeok="t" o:connecttype="rect"/>
              </v:shapetype>
              <v:shape id="Text Box 5" o:spid="_x0000_s1026" type="#_x0000_t202" style="position:absolute;margin-left:-3.5pt;margin-top:5.2pt;width:384pt;height:140.4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" fillcolor="white [3201]" stroked="f" strokeweight=".5pt">
                <v:textbox>
                  <w:txbxContent>
                    <w:p w14:paraId="1CDDDE41" w14:textId="77777777" w:rsidR="009D6213" w:rsidRDefault="009D6213" w:rsidP="009D6213">
                      <w:pPr>
                        <w:jc w:val="center"/>
                        <w:rPr>
                          <w:rFonts w:ascii="Cavolini" w:hAnsi="Cavolini" w:cs="Cavolini"/>
                          <w:color w:val="202124"/>
                          <w:sz w:val="24"/>
                          <w:shd w:val="clear" w:color="auto" w:fill="FFFFFF"/>
                        </w:rPr>
                      </w:pPr>
                    </w:p>
                    <w:p w14:paraId="17DF1248" w14:textId="58D49090" w:rsidR="00DF629A" w:rsidRPr="00DF629A" w:rsidRDefault="00DF629A" w:rsidP="00DF629A">
                      <w:pPr>
                        <w:spacing w:after="0" w:line="240" w:lineRule="auto"/>
                        <w:jc w:val="center"/>
                        <w:textAlignment w:val="baseline"/>
                        <w:rPr>
                          <w:rFonts w:eastAsia="Times New Roman" w:cstheme="minorHAnsi"/>
                          <w:sz w:val="24"/>
                          <w:szCs w:val="24"/>
                          <w:lang w:eastAsia="en-GB"/>
                        </w:rPr>
                      </w:pPr>
                      <w:r>
                        <w:rPr>
                          <w:rFonts w:eastAsia="Times New Roman" w:cstheme="minorHAnsi"/>
                          <w:color w:val="202124"/>
                          <w:sz w:val="24"/>
                          <w:szCs w:val="24"/>
                          <w:shd w:val="clear" w:color="auto" w:fill="FFFFFF"/>
                          <w:lang w:eastAsia="en-GB"/>
                        </w:rPr>
                        <w:t>T</w:t>
                      </w:r>
                      <w:r w:rsidRPr="00DF629A">
                        <w:rPr>
                          <w:rFonts w:eastAsia="Times New Roman" w:cstheme="minorHAnsi"/>
                          <w:color w:val="202124"/>
                          <w:sz w:val="24"/>
                          <w:szCs w:val="24"/>
                          <w:shd w:val="clear" w:color="auto" w:fill="FFFFFF"/>
                          <w:lang w:eastAsia="en-GB"/>
                        </w:rPr>
                        <w:t>he science and study of number, structure, space, and change. Mathematicians seek out patterns, formulate new ideas, and establish truth using a systematic approach.</w:t>
                      </w:r>
                      <w:r w:rsidRPr="00DF629A">
                        <w:rPr>
                          <w:rFonts w:eastAsia="Times New Roman" w:cstheme="minorHAnsi"/>
                          <w:color w:val="202124"/>
                          <w:sz w:val="24"/>
                          <w:szCs w:val="24"/>
                          <w:lang w:eastAsia="en-GB"/>
                        </w:rPr>
                        <w:t> </w:t>
                      </w:r>
                    </w:p>
                    <w:p w14:paraId="63CD1A70" w14:textId="77777777" w:rsidR="00DF629A" w:rsidRPr="00DF629A" w:rsidRDefault="00DF629A" w:rsidP="00DF629A">
                      <w:pPr>
                        <w:shd w:val="clear" w:color="auto" w:fill="FFFFFF"/>
                        <w:spacing w:after="0" w:line="240" w:lineRule="auto"/>
                        <w:jc w:val="center"/>
                        <w:textAlignment w:val="baseline"/>
                        <w:rPr>
                          <w:rFonts w:eastAsia="Times New Roman" w:cstheme="minorHAnsi"/>
                          <w:iCs/>
                          <w:sz w:val="24"/>
                          <w:szCs w:val="24"/>
                          <w:lang w:eastAsia="en-GB"/>
                        </w:rPr>
                      </w:pPr>
                      <w:r w:rsidRPr="00DF629A">
                        <w:rPr>
                          <w:rFonts w:eastAsia="Times New Roman" w:cstheme="minorHAnsi"/>
                          <w:iCs/>
                          <w:sz w:val="24"/>
                          <w:szCs w:val="24"/>
                          <w:lang w:eastAsia="en-GB"/>
                        </w:rPr>
                        <w:t>A person who understands math is able to understand basic life skills such as managing a budget, building furniture, forecasting, and telling time. Math helps you understand costs, balance a bank account, and subtract balances which are essential skills as adults. </w:t>
                      </w:r>
                    </w:p>
                    <w:p w14:paraId="06A41BBD" w14:textId="50F987BF" w:rsidR="009D6213" w:rsidRPr="00DF629A" w:rsidRDefault="009D6213" w:rsidP="009D6213">
                      <w:pPr>
                        <w:jc w:val="center"/>
                        <w:rPr>
                          <w:rFonts w:cstheme="minorHAnsi"/>
                          <w:sz w:val="24"/>
                          <w:szCs w:val="24"/>
                        </w:rPr>
                      </w:pPr>
                      <w:r w:rsidRPr="00DF629A">
                        <w:rPr>
                          <w:rFonts w:cstheme="minorHAnsi"/>
                          <w:color w:val="202124"/>
                          <w:sz w:val="24"/>
                          <w:szCs w:val="24"/>
                          <w:shd w:val="clear" w:color="auto" w:fill="FFFFFF"/>
                        </w:rPr>
                        <w:t>.</w:t>
                      </w:r>
                    </w:p>
                  </w:txbxContent>
                </v:textbox>
                <w10:wrap anchorx="margin"/>
              </v:shape>
            </w:pict>
          </mc:Fallback>
        </mc:AlternateContent>
      </w:r>
    </w:p>
    <w:p w14:paraId="61193D23" w14:textId="4D05C952" w:rsidR="009D6213" w:rsidRDefault="00F0405B" w:rsidP="009D6213">
      <w:pPr>
        <w:jc w:val="center"/>
      </w:pPr>
      <w:r>
        <w:rPr>
          <w:noProof/>
        </w:rPr>
        <mc:AlternateContent>
          <mc:Choice Requires="wps">
            <w:drawing>
              <wp:anchor distT="0" distB="0" distL="114300" distR="114300" simplePos="0" relativeHeight="251660288" behindDoc="0" locked="0" layoutInCell="1" allowOverlap="1" wp14:anchorId="1CD85E36" wp14:editId="0ED5D0B7">
                <wp:simplePos x="0" y="0"/>
                <wp:positionH relativeFrom="margin">
                  <wp:align>right</wp:align>
                </wp:positionH>
                <wp:positionV relativeFrom="paragraph">
                  <wp:posOffset>215265</wp:posOffset>
                </wp:positionV>
                <wp:extent cx="1847850" cy="1187450"/>
                <wp:effectExtent l="0" t="0" r="0" b="0"/>
                <wp:wrapNone/>
                <wp:docPr id="6" name="Text Box 6"/>
                <wp:cNvGraphicFramePr/>
                <a:graphic xmlns:a="http://schemas.openxmlformats.org/drawingml/2006/main">
                  <a:graphicData uri="http://schemas.microsoft.com/office/word/2010/wordprocessingShape">
                    <wps:wsp>
                      <wps:cNvSpPr txBox="1"/>
                      <wps:spPr>
                        <a:xfrm>
                          <a:off x="0" y="0"/>
                          <a:ext cx="1847850" cy="1187450"/>
                        </a:xfrm>
                        <a:prstGeom prst="rect">
                          <a:avLst/>
                        </a:prstGeom>
                        <a:solidFill>
                          <a:schemeClr val="lt1"/>
                        </a:solidFill>
                        <a:ln w="6350">
                          <a:noFill/>
                        </a:ln>
                      </wps:spPr>
                      <wps:txbx>
                        <w:txbxContent>
                          <w:p w14:paraId="13ED4E28" w14:textId="1941C828" w:rsidR="009D6213" w:rsidRPr="00993810" w:rsidRDefault="009D6213" w:rsidP="009D6213">
                            <w:pPr>
                              <w:jc w:val="center"/>
                              <w:rPr>
                                <w:rFonts w:ascii="Cavolini" w:hAnsi="Cavolini" w:cs="Cavolini"/>
                                <w:sz w:val="28"/>
                                <w:szCs w:val="28"/>
                              </w:rPr>
                            </w:pPr>
                            <w:r w:rsidRPr="00993810">
                              <w:rPr>
                                <w:rFonts w:ascii="Cavolini" w:hAnsi="Cavolini" w:cs="Cavolini"/>
                                <w:sz w:val="28"/>
                                <w:szCs w:val="28"/>
                              </w:rPr>
                              <w:t xml:space="preserve">The Patron Saint of </w:t>
                            </w:r>
                            <w:r w:rsidR="00DF629A">
                              <w:rPr>
                                <w:rFonts w:ascii="Cavolini" w:hAnsi="Cavolini" w:cs="Cavolini"/>
                                <w:sz w:val="28"/>
                                <w:szCs w:val="28"/>
                              </w:rPr>
                              <w:t>Maths</w:t>
                            </w:r>
                            <w:r w:rsidRPr="00993810">
                              <w:rPr>
                                <w:rFonts w:ascii="Cavolini" w:hAnsi="Cavolini" w:cs="Cavolini"/>
                                <w:sz w:val="28"/>
                                <w:szCs w:val="28"/>
                              </w:rPr>
                              <w:t xml:space="preserve"> is:</w:t>
                            </w:r>
                          </w:p>
                          <w:p w14:paraId="11DC13A0" w14:textId="0D8EA9A3" w:rsidR="009D6213" w:rsidRPr="00F0405B" w:rsidRDefault="00F0405B" w:rsidP="00F0405B">
                            <w:pPr>
                              <w:jc w:val="center"/>
                              <w:rPr>
                                <w:rFonts w:ascii="Cavolini" w:hAnsi="Cavolini" w:cs="Cavolini"/>
                                <w:sz w:val="36"/>
                                <w:szCs w:val="28"/>
                              </w:rPr>
                            </w:pPr>
                            <w:r w:rsidRPr="00F0405B">
                              <w:rPr>
                                <w:rFonts w:ascii="Cavolini" w:hAnsi="Cavolini" w:cs="Cavolini"/>
                                <w:bCs/>
                                <w:color w:val="202124"/>
                                <w:sz w:val="24"/>
                                <w:szCs w:val="21"/>
                                <w:shd w:val="clear" w:color="auto" w:fill="FFFFFF"/>
                              </w:rPr>
                              <w:t xml:space="preserve">Saint </w:t>
                            </w:r>
                            <w:r w:rsidR="00DF629A">
                              <w:rPr>
                                <w:rFonts w:ascii="Cavolini" w:hAnsi="Cavolini" w:cs="Cavolini"/>
                                <w:bCs/>
                                <w:color w:val="202124"/>
                                <w:sz w:val="24"/>
                                <w:szCs w:val="21"/>
                                <w:shd w:val="clear" w:color="auto" w:fill="FFFFFF"/>
                              </w:rPr>
                              <w:t>Hubert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85E36" id="Text Box 6" o:spid="_x0000_s1027" type="#_x0000_t202" style="position:absolute;left:0;text-align:left;margin-left:94.3pt;margin-top:16.95pt;width:145.5pt;height:93.5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" fillcolor="white [3201]" stroked="f" strokeweight=".5pt">
                <v:textbox>
                  <w:txbxContent>
                    <w:p w14:paraId="13ED4E28" w14:textId="1941C828" w:rsidR="009D6213" w:rsidRPr="00993810" w:rsidRDefault="009D6213" w:rsidP="009D6213">
                      <w:pPr>
                        <w:jc w:val="center"/>
                        <w:rPr>
                          <w:rFonts w:ascii="Cavolini" w:hAnsi="Cavolini" w:cs="Cavolini"/>
                          <w:sz w:val="28"/>
                          <w:szCs w:val="28"/>
                        </w:rPr>
                      </w:pPr>
                      <w:r w:rsidRPr="00993810">
                        <w:rPr>
                          <w:rFonts w:ascii="Cavolini" w:hAnsi="Cavolini" w:cs="Cavolini"/>
                          <w:sz w:val="28"/>
                          <w:szCs w:val="28"/>
                        </w:rPr>
                        <w:t xml:space="preserve">The Patron Saint of </w:t>
                      </w:r>
                      <w:r w:rsidR="00DF629A">
                        <w:rPr>
                          <w:rFonts w:ascii="Cavolini" w:hAnsi="Cavolini" w:cs="Cavolini"/>
                          <w:sz w:val="28"/>
                          <w:szCs w:val="28"/>
                        </w:rPr>
                        <w:t>Maths</w:t>
                      </w:r>
                      <w:r w:rsidRPr="00993810">
                        <w:rPr>
                          <w:rFonts w:ascii="Cavolini" w:hAnsi="Cavolini" w:cs="Cavolini"/>
                          <w:sz w:val="28"/>
                          <w:szCs w:val="28"/>
                        </w:rPr>
                        <w:t xml:space="preserve"> is:</w:t>
                      </w:r>
                    </w:p>
                    <w:p w14:paraId="11DC13A0" w14:textId="0D8EA9A3" w:rsidR="009D6213" w:rsidRPr="00F0405B" w:rsidRDefault="00F0405B" w:rsidP="00F0405B">
                      <w:pPr>
                        <w:jc w:val="center"/>
                        <w:rPr>
                          <w:rFonts w:ascii="Cavolini" w:hAnsi="Cavolini" w:cs="Cavolini"/>
                          <w:sz w:val="36"/>
                          <w:szCs w:val="28"/>
                        </w:rPr>
                      </w:pPr>
                      <w:r w:rsidRPr="00F0405B">
                        <w:rPr>
                          <w:rFonts w:ascii="Cavolini" w:hAnsi="Cavolini" w:cs="Cavolini"/>
                          <w:bCs/>
                          <w:color w:val="202124"/>
                          <w:sz w:val="24"/>
                          <w:szCs w:val="21"/>
                          <w:shd w:val="clear" w:color="auto" w:fill="FFFFFF"/>
                        </w:rPr>
                        <w:t xml:space="preserve">Saint </w:t>
                      </w:r>
                      <w:r w:rsidR="00DF629A">
                        <w:rPr>
                          <w:rFonts w:ascii="Cavolini" w:hAnsi="Cavolini" w:cs="Cavolini"/>
                          <w:bCs/>
                          <w:color w:val="202124"/>
                          <w:sz w:val="24"/>
                          <w:szCs w:val="21"/>
                          <w:shd w:val="clear" w:color="auto" w:fill="FFFFFF"/>
                        </w:rPr>
                        <w:t>Hubert</w:t>
                      </w:r>
                    </w:p>
                  </w:txbxContent>
                </v:textbox>
                <w10:wrap anchorx="margin"/>
              </v:shape>
            </w:pict>
          </mc:Fallback>
        </mc:AlternateContent>
      </w:r>
    </w:p>
    <w:p w14:paraId="204B53D7" w14:textId="2E955AB1" w:rsidR="009D6213" w:rsidRDefault="009D6213"/>
    <w:p w14:paraId="04DC16B5" w14:textId="467C2CA9" w:rsidR="009D6213" w:rsidRPr="009D6213" w:rsidRDefault="009D6213" w:rsidP="009D6213"/>
    <w:p w14:paraId="0A5FC8B1" w14:textId="3375E603" w:rsidR="009D6213" w:rsidRPr="009D6213" w:rsidRDefault="009D6213" w:rsidP="009D6213"/>
    <w:p w14:paraId="17A2E4DA" w14:textId="77777777" w:rsidR="009D6213" w:rsidRPr="009D6213" w:rsidRDefault="009D6213" w:rsidP="009D6213"/>
    <w:p w14:paraId="5F323BA9" w14:textId="77777777" w:rsidR="009D6213" w:rsidRPr="009D6213" w:rsidRDefault="009D6213" w:rsidP="009D6213"/>
    <w:p w14:paraId="2527B2A4" w14:textId="26CD419D" w:rsidR="009D6213" w:rsidRDefault="009D6213" w:rsidP="009D6213"/>
    <w:p w14:paraId="2B5AE659" w14:textId="5943B4A7" w:rsidR="00DF629A" w:rsidRDefault="00DF629A" w:rsidP="009D6213"/>
    <w:p w14:paraId="15766015" w14:textId="77777777" w:rsidR="00DF629A" w:rsidRPr="009D6213" w:rsidRDefault="00DF629A" w:rsidP="009D6213"/>
    <w:p w14:paraId="4948314B" w14:textId="62CC6ED8" w:rsidR="009D6213" w:rsidRDefault="0052244B" w:rsidP="009D6213">
      <w:pPr>
        <w:tabs>
          <w:tab w:val="left" w:pos="9070"/>
        </w:tabs>
      </w:pPr>
      <w:r>
        <w:rPr>
          <w:noProof/>
        </w:rPr>
        <w:lastRenderedPageBreak/>
        <mc:AlternateContent>
          <mc:Choice Requires="wps">
            <w:drawing>
              <wp:anchor distT="0" distB="0" distL="114300" distR="114300" simplePos="0" relativeHeight="251686912" behindDoc="0" locked="0" layoutInCell="1" allowOverlap="1" wp14:anchorId="57C54097" wp14:editId="7C76B4A9">
                <wp:simplePos x="0" y="0"/>
                <wp:positionH relativeFrom="column">
                  <wp:posOffset>3284220</wp:posOffset>
                </wp:positionH>
                <wp:positionV relativeFrom="paragraph">
                  <wp:posOffset>53340</wp:posOffset>
                </wp:positionV>
                <wp:extent cx="3302000" cy="255270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3302000" cy="2552700"/>
                        </a:xfrm>
                        <a:prstGeom prst="rect">
                          <a:avLst/>
                        </a:prstGeom>
                        <a:solidFill>
                          <a:schemeClr val="lt1"/>
                        </a:solidFill>
                        <a:ln w="6350">
                          <a:noFill/>
                        </a:ln>
                      </wps:spPr>
                      <wps:txbx>
                        <w:txbxContent>
                          <w:p w14:paraId="1D0E4C9F" w14:textId="63602D1F" w:rsidR="0052244B" w:rsidRDefault="00ED662C">
                            <w:r>
                              <w:rPr>
                                <w:noProof/>
                              </w:rPr>
                              <w:drawing>
                                <wp:inline distT="0" distB="0" distL="0" distR="0" wp14:anchorId="7BAFDFAA" wp14:editId="6DF1DC1D">
                                  <wp:extent cx="3112770" cy="22707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12770" cy="22707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C54097" id="Text Box 16" o:spid="_x0000_s1028" type="#_x0000_t202" style="position:absolute;margin-left:258.6pt;margin-top:4.2pt;width:260pt;height:201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" fillcolor="white [3201]" stroked="f" strokeweight=".5pt">
                <v:textbox>
                  <w:txbxContent>
                    <w:p w14:paraId="1D0E4C9F" w14:textId="63602D1F" w:rsidR="0052244B" w:rsidRDefault="00ED662C">
                      <w:r>
                        <w:rPr>
                          <w:noProof/>
                        </w:rPr>
                        <w:drawing>
                          <wp:inline distT="0" distB="0" distL="0" distR="0" wp14:anchorId="7BAFDFAA" wp14:editId="6DF1DC1D">
                            <wp:extent cx="3112770" cy="22707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12770" cy="2270760"/>
                                    </a:xfrm>
                                    <a:prstGeom prst="rect">
                                      <a:avLst/>
                                    </a:prstGeom>
                                  </pic:spPr>
                                </pic:pic>
                              </a:graphicData>
                            </a:graphic>
                          </wp:inline>
                        </w:drawing>
                      </w:r>
                    </w:p>
                  </w:txbxContent>
                </v:textbox>
              </v:shape>
            </w:pict>
          </mc:Fallback>
        </mc:AlternateContent>
      </w:r>
      <w:r w:rsidR="009D6213">
        <w:tab/>
      </w:r>
      <w:r w:rsidR="00122366">
        <w:rPr>
          <w:noProof/>
        </w:rPr>
        <mc:AlternateContent>
          <mc:Choice Requires="wps">
            <w:drawing>
              <wp:anchor distT="0" distB="0" distL="114300" distR="114300" simplePos="0" relativeHeight="251661312" behindDoc="0" locked="0" layoutInCell="1" allowOverlap="1" wp14:anchorId="47294B46" wp14:editId="4C2331FF">
                <wp:simplePos x="0" y="0"/>
                <wp:positionH relativeFrom="column">
                  <wp:posOffset>-6350</wp:posOffset>
                </wp:positionH>
                <wp:positionV relativeFrom="paragraph">
                  <wp:posOffset>12700</wp:posOffset>
                </wp:positionV>
                <wp:extent cx="3441700" cy="2292350"/>
                <wp:effectExtent l="0" t="0" r="6350" b="0"/>
                <wp:wrapNone/>
                <wp:docPr id="7" name="Text Box 7"/>
                <wp:cNvGraphicFramePr/>
                <a:graphic xmlns:a="http://schemas.openxmlformats.org/drawingml/2006/main">
                  <a:graphicData uri="http://schemas.microsoft.com/office/word/2010/wordprocessingShape">
                    <wps:wsp>
                      <wps:cNvSpPr txBox="1"/>
                      <wps:spPr>
                        <a:xfrm>
                          <a:off x="0" y="0"/>
                          <a:ext cx="3441700" cy="2292350"/>
                        </a:xfrm>
                        <a:prstGeom prst="rect">
                          <a:avLst/>
                        </a:prstGeom>
                        <a:solidFill>
                          <a:schemeClr val="lt1"/>
                        </a:solidFill>
                        <a:ln w="6350">
                          <a:noFill/>
                        </a:ln>
                      </wps:spPr>
                      <wps:txbx>
                        <w:txbxContent>
                          <w:p w14:paraId="15A06D80" w14:textId="3707BCC0" w:rsidR="009D6213" w:rsidRDefault="00390200">
                            <w:r>
                              <w:rPr>
                                <w:noProof/>
                              </w:rPr>
                              <w:drawing>
                                <wp:inline distT="0" distB="0" distL="0" distR="0" wp14:anchorId="59D71270" wp14:editId="2AEB3A64">
                                  <wp:extent cx="3030220" cy="20605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30220" cy="20605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94B46" id="Text Box 7" o:spid="_x0000_s1029" type="#_x0000_t202" style="position:absolute;margin-left:-.5pt;margin-top:1pt;width:271pt;height:18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" fillcolor="white [3201]" stroked="f" strokeweight=".5pt">
                <v:textbox>
                  <w:txbxContent>
                    <w:p w14:paraId="15A06D80" w14:textId="3707BCC0" w:rsidR="009D6213" w:rsidRDefault="00390200">
                      <w:r>
                        <w:rPr>
                          <w:noProof/>
                        </w:rPr>
                        <w:drawing>
                          <wp:inline distT="0" distB="0" distL="0" distR="0" wp14:anchorId="59D71270" wp14:editId="2AEB3A64">
                            <wp:extent cx="3030220" cy="20605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30220" cy="2060575"/>
                                    </a:xfrm>
                                    <a:prstGeom prst="rect">
                                      <a:avLst/>
                                    </a:prstGeom>
                                  </pic:spPr>
                                </pic:pic>
                              </a:graphicData>
                            </a:graphic>
                          </wp:inline>
                        </w:drawing>
                      </w:r>
                    </w:p>
                  </w:txbxContent>
                </v:textbox>
              </v:shape>
            </w:pict>
          </mc:Fallback>
        </mc:AlternateContent>
      </w:r>
    </w:p>
    <w:p w14:paraId="7197D565" w14:textId="77777777" w:rsidR="009D6213" w:rsidRDefault="009D6213" w:rsidP="009D6213">
      <w:pPr>
        <w:tabs>
          <w:tab w:val="left" w:pos="9070"/>
        </w:tabs>
      </w:pPr>
    </w:p>
    <w:p w14:paraId="68E28B02" w14:textId="77777777" w:rsidR="009D6213" w:rsidRDefault="009D6213" w:rsidP="009D6213">
      <w:pPr>
        <w:tabs>
          <w:tab w:val="left" w:pos="9070"/>
        </w:tabs>
      </w:pPr>
    </w:p>
    <w:p w14:paraId="55FBCDBA" w14:textId="77777777" w:rsidR="009D6213" w:rsidRDefault="009D6213" w:rsidP="009D6213">
      <w:pPr>
        <w:tabs>
          <w:tab w:val="left" w:pos="9070"/>
        </w:tabs>
      </w:pPr>
    </w:p>
    <w:p w14:paraId="38103808" w14:textId="77777777" w:rsidR="009D6213" w:rsidRDefault="009D6213" w:rsidP="009D6213">
      <w:pPr>
        <w:tabs>
          <w:tab w:val="left" w:pos="9070"/>
        </w:tabs>
      </w:pPr>
    </w:p>
    <w:p w14:paraId="61424E1D" w14:textId="77777777" w:rsidR="009D6213" w:rsidRDefault="009D6213" w:rsidP="009D6213">
      <w:pPr>
        <w:tabs>
          <w:tab w:val="left" w:pos="9070"/>
        </w:tabs>
      </w:pPr>
    </w:p>
    <w:p w14:paraId="47BBAC1D" w14:textId="77777777" w:rsidR="009D6213" w:rsidRDefault="009D6213" w:rsidP="009D6213">
      <w:pPr>
        <w:tabs>
          <w:tab w:val="left" w:pos="9070"/>
        </w:tabs>
      </w:pPr>
    </w:p>
    <w:p w14:paraId="05C6BEDD" w14:textId="77777777" w:rsidR="009D6213" w:rsidRDefault="009D6213" w:rsidP="009D6213">
      <w:pPr>
        <w:tabs>
          <w:tab w:val="left" w:pos="9070"/>
        </w:tabs>
      </w:pPr>
    </w:p>
    <w:p w14:paraId="3494CE19" w14:textId="77777777" w:rsidR="009D6213" w:rsidRDefault="00122366" w:rsidP="009D6213">
      <w:pPr>
        <w:tabs>
          <w:tab w:val="left" w:pos="9070"/>
        </w:tabs>
      </w:pPr>
      <w:r>
        <w:rPr>
          <w:noProof/>
        </w:rPr>
        <mc:AlternateContent>
          <mc:Choice Requires="wps">
            <w:drawing>
              <wp:anchor distT="0" distB="0" distL="114300" distR="114300" simplePos="0" relativeHeight="251663360" behindDoc="0" locked="0" layoutInCell="1" allowOverlap="1" wp14:anchorId="5534E519" wp14:editId="6945D7B5">
                <wp:simplePos x="0" y="0"/>
                <wp:positionH relativeFrom="margin">
                  <wp:align>left</wp:align>
                </wp:positionH>
                <wp:positionV relativeFrom="paragraph">
                  <wp:posOffset>32385</wp:posOffset>
                </wp:positionV>
                <wp:extent cx="3441700" cy="635000"/>
                <wp:effectExtent l="0" t="0" r="6350" b="0"/>
                <wp:wrapNone/>
                <wp:docPr id="9" name="Text Box 9"/>
                <wp:cNvGraphicFramePr/>
                <a:graphic xmlns:a="http://schemas.openxmlformats.org/drawingml/2006/main">
                  <a:graphicData uri="http://schemas.microsoft.com/office/word/2010/wordprocessingShape">
                    <wps:wsp>
                      <wps:cNvSpPr txBox="1"/>
                      <wps:spPr>
                        <a:xfrm>
                          <a:off x="0" y="0"/>
                          <a:ext cx="3441700" cy="635000"/>
                        </a:xfrm>
                        <a:prstGeom prst="rect">
                          <a:avLst/>
                        </a:prstGeom>
                        <a:solidFill>
                          <a:schemeClr val="lt1"/>
                        </a:solidFill>
                        <a:ln w="6350">
                          <a:noFill/>
                        </a:ln>
                      </wps:spPr>
                      <wps:txbx>
                        <w:txbxContent>
                          <w:p w14:paraId="776BC874" w14:textId="77777777" w:rsidR="009D6213" w:rsidRPr="009D6213" w:rsidRDefault="009D6213" w:rsidP="00993810">
                            <w:pPr>
                              <w:rPr>
                                <w:rFonts w:ascii="Cavolini" w:hAnsi="Cavolini" w:cs="Cavolini"/>
                                <w:sz w:val="56"/>
                              </w:rPr>
                            </w:pPr>
                            <w:r w:rsidRPr="009D6213">
                              <w:rPr>
                                <w:rFonts w:ascii="Cavolini" w:hAnsi="Cavolini" w:cs="Cavolini"/>
                                <w:sz w:val="56"/>
                              </w:rPr>
                              <w:t>Intent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4E519" id="Text Box 9" o:spid="_x0000_s1030" type="#_x0000_t202" style="position:absolute;margin-left:0;margin-top:2.55pt;width:271pt;height:50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" fillcolor="white [3201]" stroked="f" strokeweight=".5pt">
                <v:textbox>
                  <w:txbxContent>
                    <w:p w14:paraId="776BC874" w14:textId="77777777" w:rsidR="009D6213" w:rsidRPr="009D6213" w:rsidRDefault="009D6213" w:rsidP="00993810">
                      <w:pPr>
                        <w:rPr>
                          <w:rFonts w:ascii="Cavolini" w:hAnsi="Cavolini" w:cs="Cavolini"/>
                          <w:sz w:val="56"/>
                        </w:rPr>
                      </w:pPr>
                      <w:r w:rsidRPr="009D6213">
                        <w:rPr>
                          <w:rFonts w:ascii="Cavolini" w:hAnsi="Cavolini" w:cs="Cavolini"/>
                          <w:sz w:val="56"/>
                        </w:rPr>
                        <w:t>Intent</w:t>
                      </w:r>
                    </w:p>
                  </w:txbxContent>
                </v:textbox>
                <w10:wrap anchorx="margin"/>
              </v:shape>
            </w:pict>
          </mc:Fallback>
        </mc:AlternateContent>
      </w:r>
    </w:p>
    <w:p w14:paraId="4BB35632" w14:textId="77777777" w:rsidR="009D6213" w:rsidRDefault="009D6213" w:rsidP="009D6213">
      <w:pPr>
        <w:tabs>
          <w:tab w:val="left" w:pos="9070"/>
        </w:tabs>
      </w:pPr>
    </w:p>
    <w:p w14:paraId="39FE9016" w14:textId="77777777" w:rsidR="00122366" w:rsidRDefault="00122366" w:rsidP="009D6213">
      <w:pPr>
        <w:tabs>
          <w:tab w:val="left" w:pos="9070"/>
        </w:tabs>
      </w:pPr>
      <w:r>
        <w:rPr>
          <w:noProof/>
        </w:rPr>
        <mc:AlternateContent>
          <mc:Choice Requires="wps">
            <w:drawing>
              <wp:anchor distT="0" distB="0" distL="114300" distR="114300" simplePos="0" relativeHeight="251664384" behindDoc="0" locked="0" layoutInCell="1" allowOverlap="1" wp14:anchorId="75350462" wp14:editId="34C97A77">
                <wp:simplePos x="0" y="0"/>
                <wp:positionH relativeFrom="margin">
                  <wp:posOffset>44450</wp:posOffset>
                </wp:positionH>
                <wp:positionV relativeFrom="paragraph">
                  <wp:posOffset>198120</wp:posOffset>
                </wp:positionV>
                <wp:extent cx="6610350" cy="5327650"/>
                <wp:effectExtent l="0" t="0" r="0" b="6350"/>
                <wp:wrapNone/>
                <wp:docPr id="10" name="Text Box 10"/>
                <wp:cNvGraphicFramePr/>
                <a:graphic xmlns:a="http://schemas.openxmlformats.org/drawingml/2006/main">
                  <a:graphicData uri="http://schemas.microsoft.com/office/word/2010/wordprocessingShape">
                    <wps:wsp>
                      <wps:cNvSpPr txBox="1"/>
                      <wps:spPr>
                        <a:xfrm>
                          <a:off x="0" y="0"/>
                          <a:ext cx="6610350" cy="5327650"/>
                        </a:xfrm>
                        <a:prstGeom prst="rect">
                          <a:avLst/>
                        </a:prstGeom>
                        <a:solidFill>
                          <a:schemeClr val="lt1"/>
                        </a:solidFill>
                        <a:ln w="6350">
                          <a:noFill/>
                        </a:ln>
                      </wps:spPr>
                      <wps:txbx>
                        <w:txbxContent>
                          <w:p w14:paraId="1D699FC9" w14:textId="085BFF41" w:rsidR="00DF629A" w:rsidRPr="00DF629A" w:rsidRDefault="00DF629A" w:rsidP="00DF629A">
                            <w:pPr>
                              <w:jc w:val="both"/>
                              <w:rPr>
                                <w:sz w:val="24"/>
                                <w:szCs w:val="28"/>
                              </w:rPr>
                            </w:pPr>
                            <w:r w:rsidRPr="00DF629A">
                              <w:rPr>
                                <w:sz w:val="24"/>
                                <w:szCs w:val="28"/>
                              </w:rPr>
                              <w:t>Sacred Heart CVA intends to use the White Rose scheme of work</w:t>
                            </w:r>
                            <w:r w:rsidR="005F644B">
                              <w:rPr>
                                <w:sz w:val="24"/>
                                <w:szCs w:val="28"/>
                              </w:rPr>
                              <w:t xml:space="preserve"> for progression</w:t>
                            </w:r>
                            <w:r w:rsidRPr="00DF629A">
                              <w:rPr>
                                <w:sz w:val="24"/>
                                <w:szCs w:val="28"/>
                              </w:rPr>
                              <w:t xml:space="preserve"> and a range of resources from White Rose, TTRS,</w:t>
                            </w:r>
                            <w:r w:rsidR="005F644B">
                              <w:rPr>
                                <w:sz w:val="24"/>
                                <w:szCs w:val="28"/>
                              </w:rPr>
                              <w:t xml:space="preserve"> </w:t>
                            </w:r>
                            <w:r w:rsidRPr="00DF629A">
                              <w:rPr>
                                <w:sz w:val="24"/>
                                <w:szCs w:val="28"/>
                              </w:rPr>
                              <w:t xml:space="preserve">NCETM, NRICH, </w:t>
                            </w:r>
                            <w:r w:rsidR="005F644B">
                              <w:rPr>
                                <w:sz w:val="24"/>
                                <w:szCs w:val="28"/>
                              </w:rPr>
                              <w:t>Primary Stars</w:t>
                            </w:r>
                            <w:r w:rsidRPr="00DF629A">
                              <w:rPr>
                                <w:sz w:val="24"/>
                                <w:szCs w:val="28"/>
                              </w:rPr>
                              <w:t xml:space="preserve"> and other online sources to ensure we offer a relevant, broad, vibrant and ambitious maths curriculum that will inspire and excite our pupils.   We want our children to enjoy learning maths, which comes through a growing belief in their own ability to achieve successfully within the challenges they undertake.  In maths, we believe this is achieved when children are confidently fluent in their understanding of number and in their calculation skills.   With this confidence, they can apply what they know to reason and explain their thinking and to solve problems, developing mastery and accessing higher levels of understanding.  Using our carefully sequenced delivery of the maths curriculum, we want our children to be ready to progress to the next stage of their learning, believing in their own ability to be successful mathematicians.   Key knowledge and skills are also revisited regularly allowing repetition to embed learning. A concrete, pictorial, abstract approach provides children with a clear structure in which they can develop their depth of understanding of mathematical concepts. We aim to ensure that mathematics is a high-profile subject, which children view positively and with a ‘Can do’ attitude. </w:t>
                            </w:r>
                          </w:p>
                          <w:p w14:paraId="7823A574" w14:textId="77777777" w:rsidR="00DF629A" w:rsidRPr="00DF629A" w:rsidRDefault="00DF629A" w:rsidP="00DF629A">
                            <w:pPr>
                              <w:jc w:val="both"/>
                              <w:rPr>
                                <w:sz w:val="24"/>
                                <w:szCs w:val="28"/>
                              </w:rPr>
                            </w:pPr>
                            <w:r w:rsidRPr="00DF629A">
                              <w:rPr>
                                <w:sz w:val="24"/>
                                <w:szCs w:val="28"/>
                              </w:rPr>
                              <w:t xml:space="preserve">All pupils will be expected to achieve their full potential by encouraging high expectations and excellent standards in their maths learning - the ultimate aim being that pupils will view maths as absorbing, creative and valuable – with a passion to explore the world of number and an understanding of how maths is used in everyday life.  Through problem solving and investigation, we want them to develop resilience, perseverance and independence.  </w:t>
                            </w:r>
                          </w:p>
                          <w:p w14:paraId="347ACB60" w14:textId="77777777" w:rsidR="00DF629A" w:rsidRPr="00DF629A" w:rsidRDefault="00DF629A" w:rsidP="00DF629A">
                            <w:pPr>
                              <w:jc w:val="both"/>
                              <w:rPr>
                                <w:sz w:val="24"/>
                                <w:szCs w:val="24"/>
                              </w:rPr>
                            </w:pPr>
                            <w:r w:rsidRPr="00DF629A">
                              <w:rPr>
                                <w:sz w:val="24"/>
                                <w:szCs w:val="24"/>
                              </w:rPr>
                              <w:t>The intent is that all content will be continuously updated and reviewed annually, creating a dynamic programme of study that will be clearly outlined in both long-term and short-term planning. This will ensure that the maths knowledge of our pupils progresses within each academic year and is extended year upon year throughout the primary phase and, in so doing, will always be relevant and in line with meeting or exceeding national DfE requirements.</w:t>
                            </w:r>
                          </w:p>
                          <w:p w14:paraId="0F9D9A07" w14:textId="7950D14E" w:rsidR="00122366" w:rsidRPr="00B758E9" w:rsidRDefault="00122366" w:rsidP="00F0405B">
                            <w:pPr>
                              <w:pStyle w:val="NoSpacing"/>
                              <w:jc w:val="both"/>
                              <w:rPr>
                                <w:sz w:val="24"/>
                                <w:szCs w:val="24"/>
                              </w:rPr>
                            </w:pPr>
                          </w:p>
                          <w:p w14:paraId="2C2AC02F" w14:textId="77777777" w:rsidR="00122366" w:rsidRPr="00122366" w:rsidRDefault="00122366" w:rsidP="00122366">
                            <w:pPr>
                              <w:pStyle w:val="paragraph"/>
                              <w:spacing w:before="0" w:beforeAutospacing="0" w:after="0" w:afterAutospacing="0"/>
                              <w:jc w:val="both"/>
                              <w:textAlignment w:val="baseline"/>
                              <w:rPr>
                                <w:rFonts w:asciiTheme="minorHAnsi" w:hAnsiTheme="minorHAnsi" w:cstheme="minorHAnsi"/>
                              </w:rPr>
                            </w:pPr>
                          </w:p>
                          <w:p w14:paraId="7F1B830B" w14:textId="77777777" w:rsidR="009D6213" w:rsidRDefault="009D62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5350462" id="_x0000_t202" coordsize="21600,21600" o:spt="202" path="m,l,21600r21600,l21600,xe">
                <v:stroke joinstyle="miter"/>
                <v:path gradientshapeok="t" o:connecttype="rect"/>
              </v:shapetype>
              <v:shape id="Text Box 10" o:spid="_x0000_s1031" type="#_x0000_t202" style="position:absolute;margin-left:3.5pt;margin-top:15.6pt;width:520.5pt;height:419.5pt;z-index:251664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" fillcolor="white [3201]" stroked="f" strokeweight=".5pt">
                <v:textbox>
                  <w:txbxContent>
                    <w:p w14:paraId="1D699FC9" w14:textId="085BFF41" w:rsidR="00DF629A" w:rsidRPr="00DF629A" w:rsidRDefault="00DF629A" w:rsidP="00DF629A">
                      <w:pPr>
                        <w:jc w:val="both"/>
                        <w:rPr>
                          <w:sz w:val="24"/>
                          <w:szCs w:val="28"/>
                        </w:rPr>
                      </w:pPr>
                      <w:r w:rsidRPr="00DF629A">
                        <w:rPr>
                          <w:sz w:val="24"/>
                          <w:szCs w:val="28"/>
                        </w:rPr>
                        <w:t>Sacred Heart CVA intends to use the White Rose scheme of work</w:t>
                      </w:r>
                      <w:r w:rsidR="005F644B">
                        <w:rPr>
                          <w:sz w:val="24"/>
                          <w:szCs w:val="28"/>
                        </w:rPr>
                        <w:t xml:space="preserve"> for progression</w:t>
                      </w:r>
                      <w:r w:rsidRPr="00DF629A">
                        <w:rPr>
                          <w:sz w:val="24"/>
                          <w:szCs w:val="28"/>
                        </w:rPr>
                        <w:t xml:space="preserve"> and a range of resources from White Rose, TTRS,</w:t>
                      </w:r>
                      <w:r w:rsidR="005F644B">
                        <w:rPr>
                          <w:sz w:val="24"/>
                          <w:szCs w:val="28"/>
                        </w:rPr>
                        <w:t xml:space="preserve"> </w:t>
                      </w:r>
                      <w:r w:rsidRPr="00DF629A">
                        <w:rPr>
                          <w:sz w:val="24"/>
                          <w:szCs w:val="28"/>
                        </w:rPr>
                        <w:t xml:space="preserve">NCETM, NRICH, </w:t>
                      </w:r>
                      <w:r w:rsidR="005F644B">
                        <w:rPr>
                          <w:sz w:val="24"/>
                          <w:szCs w:val="28"/>
                        </w:rPr>
                        <w:t>Primary Stars</w:t>
                      </w:r>
                      <w:r w:rsidRPr="00DF629A">
                        <w:rPr>
                          <w:sz w:val="24"/>
                          <w:szCs w:val="28"/>
                        </w:rPr>
                        <w:t xml:space="preserve"> and other online sources to ensure we offer a relevant, broad, vibrant and ambitious maths curriculum that will inspire and excite our pupils.   We want our children to enjoy learning maths, which comes through a growing belief in their own ability to achieve successfully within the challenges they undertake.  In maths, we believe this is achieved when children are confidently fluent in their understanding of number and in their calculation skills.   With this confidence, they can apply what they know to reason and explain their thinking and to solve problems, developing mastery and accessing higher levels of understanding.  Using our carefully sequenced delivery of the maths curriculum, we want our children to be ready to progress to the next stage of their learning, believing in their own ability to be successful mathematicians.   Key knowledge and skills are also revisited regularly allowing repetition to embed learning. A concrete, pictorial, abstract approach provides children with a clear structure in which they can develop their depth of understanding of mathematical concepts. We aim to ensure that mathematics is a high-profile subject, which children view positively and with a ‘Can do’ attitude. </w:t>
                      </w:r>
                    </w:p>
                    <w:p w14:paraId="7823A574" w14:textId="77777777" w:rsidR="00DF629A" w:rsidRPr="00DF629A" w:rsidRDefault="00DF629A" w:rsidP="00DF629A">
                      <w:pPr>
                        <w:jc w:val="both"/>
                        <w:rPr>
                          <w:sz w:val="24"/>
                          <w:szCs w:val="28"/>
                        </w:rPr>
                      </w:pPr>
                      <w:r w:rsidRPr="00DF629A">
                        <w:rPr>
                          <w:sz w:val="24"/>
                          <w:szCs w:val="28"/>
                        </w:rPr>
                        <w:t xml:space="preserve">All pupils will be expected to achieve their full potential by encouraging high expectations and excellent standards in their maths learning - the ultimate aim being that pupils will view maths as absorbing, creative and valuable – with a passion to explore the world of number and an understanding of how maths is used in everyday life.  Through problem solving and investigation, we want them to develop resilience, perseverance and independence.  </w:t>
                      </w:r>
                    </w:p>
                    <w:p w14:paraId="347ACB60" w14:textId="77777777" w:rsidR="00DF629A" w:rsidRPr="00DF629A" w:rsidRDefault="00DF629A" w:rsidP="00DF629A">
                      <w:pPr>
                        <w:jc w:val="both"/>
                        <w:rPr>
                          <w:sz w:val="24"/>
                          <w:szCs w:val="24"/>
                        </w:rPr>
                      </w:pPr>
                      <w:r w:rsidRPr="00DF629A">
                        <w:rPr>
                          <w:sz w:val="24"/>
                          <w:szCs w:val="24"/>
                        </w:rPr>
                        <w:t>The intent is that all content will be continuously updated and reviewed annually, creating a dynamic programme of study that will be clearly outlined in both long-term and short-term planning. This will ensure that the maths knowledge of our pupils progresses within each academic year and is extended year upon year throughout the primary phase and, in so doing, will always be relevant and in line with meeting or exceeding national DfE requirements.</w:t>
                      </w:r>
                    </w:p>
                    <w:p w14:paraId="0F9D9A07" w14:textId="7950D14E" w:rsidR="00122366" w:rsidRPr="00B758E9" w:rsidRDefault="00122366" w:rsidP="00F0405B">
                      <w:pPr>
                        <w:pStyle w:val="NoSpacing"/>
                        <w:jc w:val="both"/>
                        <w:rPr>
                          <w:sz w:val="24"/>
                          <w:szCs w:val="24"/>
                        </w:rPr>
                      </w:pPr>
                    </w:p>
                    <w:p w14:paraId="2C2AC02F" w14:textId="77777777" w:rsidR="00122366" w:rsidRPr="00122366" w:rsidRDefault="00122366" w:rsidP="00122366">
                      <w:pPr>
                        <w:pStyle w:val="paragraph"/>
                        <w:spacing w:before="0" w:beforeAutospacing="0" w:after="0" w:afterAutospacing="0"/>
                        <w:jc w:val="both"/>
                        <w:textAlignment w:val="baseline"/>
                        <w:rPr>
                          <w:rFonts w:asciiTheme="minorHAnsi" w:hAnsiTheme="minorHAnsi" w:cstheme="minorHAnsi"/>
                        </w:rPr>
                      </w:pPr>
                    </w:p>
                    <w:p w14:paraId="7F1B830B" w14:textId="77777777" w:rsidR="009D6213" w:rsidRDefault="009D6213"/>
                  </w:txbxContent>
                </v:textbox>
                <w10:wrap anchorx="margin"/>
              </v:shape>
            </w:pict>
          </mc:Fallback>
        </mc:AlternateContent>
      </w:r>
    </w:p>
    <w:p w14:paraId="75EA6040" w14:textId="77777777" w:rsidR="009D6213" w:rsidRDefault="009D6213" w:rsidP="009D6213">
      <w:pPr>
        <w:tabs>
          <w:tab w:val="left" w:pos="9070"/>
        </w:tabs>
      </w:pPr>
    </w:p>
    <w:p w14:paraId="3B7B634C" w14:textId="77777777" w:rsidR="009D6213" w:rsidRDefault="009D6213" w:rsidP="009D6213">
      <w:pPr>
        <w:tabs>
          <w:tab w:val="left" w:pos="9070"/>
        </w:tabs>
      </w:pPr>
    </w:p>
    <w:p w14:paraId="079D31C1" w14:textId="77777777" w:rsidR="00122366" w:rsidRDefault="00122366" w:rsidP="009D6213">
      <w:pPr>
        <w:tabs>
          <w:tab w:val="left" w:pos="9070"/>
        </w:tabs>
      </w:pPr>
    </w:p>
    <w:p w14:paraId="348A761B" w14:textId="77777777" w:rsidR="00122366" w:rsidRDefault="00122366" w:rsidP="009D6213">
      <w:pPr>
        <w:tabs>
          <w:tab w:val="left" w:pos="9070"/>
        </w:tabs>
      </w:pPr>
    </w:p>
    <w:p w14:paraId="3EE1BE1A" w14:textId="77777777" w:rsidR="00122366" w:rsidRDefault="00122366" w:rsidP="009D6213">
      <w:pPr>
        <w:tabs>
          <w:tab w:val="left" w:pos="9070"/>
        </w:tabs>
      </w:pPr>
    </w:p>
    <w:p w14:paraId="7546D28B" w14:textId="77777777" w:rsidR="00122366" w:rsidRDefault="00122366" w:rsidP="009D6213">
      <w:pPr>
        <w:tabs>
          <w:tab w:val="left" w:pos="9070"/>
        </w:tabs>
      </w:pPr>
    </w:p>
    <w:p w14:paraId="39081C4D" w14:textId="77777777" w:rsidR="00122366" w:rsidRDefault="00122366" w:rsidP="009D6213">
      <w:pPr>
        <w:tabs>
          <w:tab w:val="left" w:pos="9070"/>
        </w:tabs>
      </w:pPr>
    </w:p>
    <w:p w14:paraId="07328EEB" w14:textId="77777777" w:rsidR="00122366" w:rsidRDefault="00122366" w:rsidP="009D6213">
      <w:pPr>
        <w:tabs>
          <w:tab w:val="left" w:pos="9070"/>
        </w:tabs>
      </w:pPr>
    </w:p>
    <w:p w14:paraId="39A171C9" w14:textId="77777777" w:rsidR="00122366" w:rsidRDefault="00122366" w:rsidP="009D6213">
      <w:pPr>
        <w:tabs>
          <w:tab w:val="left" w:pos="9070"/>
        </w:tabs>
      </w:pPr>
    </w:p>
    <w:p w14:paraId="01971081" w14:textId="77777777" w:rsidR="00122366" w:rsidRDefault="00122366" w:rsidP="009D6213">
      <w:pPr>
        <w:tabs>
          <w:tab w:val="left" w:pos="9070"/>
        </w:tabs>
      </w:pPr>
    </w:p>
    <w:p w14:paraId="1B60C83B" w14:textId="77777777" w:rsidR="00122366" w:rsidRDefault="00122366" w:rsidP="009D6213">
      <w:pPr>
        <w:tabs>
          <w:tab w:val="left" w:pos="9070"/>
        </w:tabs>
      </w:pPr>
    </w:p>
    <w:p w14:paraId="6AEE4F15" w14:textId="77777777" w:rsidR="00122366" w:rsidRDefault="00122366" w:rsidP="009D6213">
      <w:pPr>
        <w:tabs>
          <w:tab w:val="left" w:pos="9070"/>
        </w:tabs>
      </w:pPr>
    </w:p>
    <w:p w14:paraId="535CC131" w14:textId="77777777" w:rsidR="00122366" w:rsidRDefault="00122366" w:rsidP="009D6213">
      <w:pPr>
        <w:tabs>
          <w:tab w:val="left" w:pos="9070"/>
        </w:tabs>
      </w:pPr>
    </w:p>
    <w:p w14:paraId="286C4DE4" w14:textId="77777777" w:rsidR="00122366" w:rsidRDefault="00122366" w:rsidP="009D6213">
      <w:pPr>
        <w:tabs>
          <w:tab w:val="left" w:pos="9070"/>
        </w:tabs>
      </w:pPr>
    </w:p>
    <w:p w14:paraId="5DF4FC8B" w14:textId="77777777" w:rsidR="00122366" w:rsidRDefault="00122366" w:rsidP="009D6213">
      <w:pPr>
        <w:tabs>
          <w:tab w:val="left" w:pos="9070"/>
        </w:tabs>
      </w:pPr>
    </w:p>
    <w:p w14:paraId="1A893CBC" w14:textId="77777777" w:rsidR="00122366" w:rsidRDefault="00122366" w:rsidP="009D6213">
      <w:pPr>
        <w:tabs>
          <w:tab w:val="left" w:pos="9070"/>
        </w:tabs>
      </w:pPr>
    </w:p>
    <w:p w14:paraId="1DEBC2C7" w14:textId="77777777" w:rsidR="00122366" w:rsidRDefault="00122366" w:rsidP="009D6213">
      <w:pPr>
        <w:tabs>
          <w:tab w:val="left" w:pos="9070"/>
        </w:tabs>
      </w:pPr>
    </w:p>
    <w:p w14:paraId="789C14E5" w14:textId="0E7AE739" w:rsidR="00122366" w:rsidRDefault="00122366" w:rsidP="009D6213">
      <w:pPr>
        <w:tabs>
          <w:tab w:val="left" w:pos="9070"/>
        </w:tabs>
      </w:pPr>
    </w:p>
    <w:p w14:paraId="16DA95C5" w14:textId="033EC40A" w:rsidR="00122366" w:rsidRDefault="00DF629A" w:rsidP="009D6213">
      <w:pPr>
        <w:tabs>
          <w:tab w:val="left" w:pos="9070"/>
        </w:tabs>
      </w:pPr>
      <w:r>
        <w:rPr>
          <w:noProof/>
        </w:rPr>
        <mc:AlternateContent>
          <mc:Choice Requires="wps">
            <w:drawing>
              <wp:anchor distT="0" distB="0" distL="114300" distR="114300" simplePos="0" relativeHeight="251694080" behindDoc="0" locked="0" layoutInCell="1" allowOverlap="1" wp14:anchorId="53E3F3BF" wp14:editId="13003BA0">
                <wp:simplePos x="0" y="0"/>
                <wp:positionH relativeFrom="column">
                  <wp:posOffset>4413250</wp:posOffset>
                </wp:positionH>
                <wp:positionV relativeFrom="paragraph">
                  <wp:posOffset>174625</wp:posOffset>
                </wp:positionV>
                <wp:extent cx="1365250" cy="1149350"/>
                <wp:effectExtent l="0" t="0" r="25400" b="12700"/>
                <wp:wrapNone/>
                <wp:docPr id="39" name="Text Box 39"/>
                <wp:cNvGraphicFramePr/>
                <a:graphic xmlns:a="http://schemas.openxmlformats.org/drawingml/2006/main">
                  <a:graphicData uri="http://schemas.microsoft.com/office/word/2010/wordprocessingShape">
                    <wps:wsp>
                      <wps:cNvSpPr txBox="1"/>
                      <wps:spPr>
                        <a:xfrm>
                          <a:off x="0" y="0"/>
                          <a:ext cx="1365250" cy="1149350"/>
                        </a:xfrm>
                        <a:prstGeom prst="rect">
                          <a:avLst/>
                        </a:prstGeom>
                        <a:gradFill>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gradFill>
                        <a:ln w="6350">
                          <a:solidFill>
                            <a:prstClr val="black"/>
                          </a:solidFill>
                        </a:ln>
                      </wps:spPr>
                      <wps:txbx>
                        <w:txbxContent>
                          <w:p w14:paraId="668E513E" w14:textId="19F37486" w:rsidR="00DF629A" w:rsidRDefault="00DF629A">
                            <w:r>
                              <w:rPr>
                                <w:noProof/>
                              </w:rPr>
                              <w:drawing>
                                <wp:inline distT="0" distB="0" distL="0" distR="0" wp14:anchorId="2BC9F7B3" wp14:editId="38DC4FB1">
                                  <wp:extent cx="1176020" cy="1082762"/>
                                  <wp:effectExtent l="0" t="0" r="508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176020" cy="10827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E3F3BF" id="Text Box 39" o:spid="_x0000_s1032" type="#_x0000_t202" style="position:absolute;margin-left:347.5pt;margin-top:13.75pt;width:107.5pt;height:90.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" fillcolor="#f7fafd [184]" strokeweight=".5pt">
                <v:fill color2="#cde0f2 [984]" colors="0 #f7fafd;48497f #b5d2ec;54395f #b5d2ec;1 #cee1f2" focus="100%" type="gradient"/>
                <v:textbox>
                  <w:txbxContent>
                    <w:p w14:paraId="668E513E" w14:textId="19F37486" w:rsidR="00DF629A" w:rsidRDefault="00DF629A">
                      <w:r>
                        <w:rPr>
                          <w:noProof/>
                        </w:rPr>
                        <w:drawing>
                          <wp:inline distT="0" distB="0" distL="0" distR="0" wp14:anchorId="2BC9F7B3" wp14:editId="38DC4FB1">
                            <wp:extent cx="1176020" cy="1082762"/>
                            <wp:effectExtent l="0" t="0" r="508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176020" cy="1082762"/>
                                    </a:xfrm>
                                    <a:prstGeom prst="rect">
                                      <a:avLst/>
                                    </a:prstGeom>
                                  </pic:spPr>
                                </pic:pic>
                              </a:graphicData>
                            </a:graphic>
                          </wp:inline>
                        </w:drawing>
                      </w:r>
                    </w:p>
                  </w:txbxContent>
                </v:textbox>
              </v:shape>
            </w:pict>
          </mc:Fallback>
        </mc:AlternateContent>
      </w:r>
      <w:r>
        <w:rPr>
          <w:rFonts w:ascii="Cavolini" w:hAnsi="Cavolini" w:cs="Cavolini"/>
          <w:noProof/>
          <w:sz w:val="72"/>
        </w:rPr>
        <mc:AlternateContent>
          <mc:Choice Requires="wps">
            <w:drawing>
              <wp:anchor distT="0" distB="0" distL="114300" distR="114300" simplePos="0" relativeHeight="251693056" behindDoc="0" locked="0" layoutInCell="1" allowOverlap="1" wp14:anchorId="022A93E4" wp14:editId="399B39AC">
                <wp:simplePos x="0" y="0"/>
                <wp:positionH relativeFrom="column">
                  <wp:posOffset>2171700</wp:posOffset>
                </wp:positionH>
                <wp:positionV relativeFrom="paragraph">
                  <wp:posOffset>98425</wp:posOffset>
                </wp:positionV>
                <wp:extent cx="1422400" cy="1257300"/>
                <wp:effectExtent l="0" t="0" r="25400" b="19050"/>
                <wp:wrapNone/>
                <wp:docPr id="33" name="Text Box 33"/>
                <wp:cNvGraphicFramePr/>
                <a:graphic xmlns:a="http://schemas.openxmlformats.org/drawingml/2006/main">
                  <a:graphicData uri="http://schemas.microsoft.com/office/word/2010/wordprocessingShape">
                    <wps:wsp>
                      <wps:cNvSpPr txBox="1"/>
                      <wps:spPr>
                        <a:xfrm>
                          <a:off x="0" y="0"/>
                          <a:ext cx="1422400" cy="1257300"/>
                        </a:xfrm>
                        <a:prstGeom prst="rect">
                          <a:avLst/>
                        </a:prstGeom>
                        <a:gradFill flip="none" rotWithShape="1">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w="6350">
                          <a:solidFill>
                            <a:prstClr val="black"/>
                          </a:solidFill>
                        </a:ln>
                      </wps:spPr>
                      <wps:txbx>
                        <w:txbxContent>
                          <w:p w14:paraId="09C8407F" w14:textId="77777777" w:rsidR="00DF629A" w:rsidRDefault="00DF629A" w:rsidP="00DF629A">
                            <w:r>
                              <w:rPr>
                                <w:noProof/>
                              </w:rPr>
                              <w:drawing>
                                <wp:inline distT="0" distB="0" distL="0" distR="0" wp14:anchorId="70A28ACF" wp14:editId="26B416C5">
                                  <wp:extent cx="1173480" cy="1159510"/>
                                  <wp:effectExtent l="0" t="0" r="762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173480" cy="11595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2A93E4" id="Text Box 33" o:spid="_x0000_s1033" type="#_x0000_t202" style="position:absolute;margin-left:171pt;margin-top:7.75pt;width:112pt;height:99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" fillcolor="#f7fafd [184]" strokeweight=".5pt">
                <v:fill color2="#cde0f2 [984]" rotate="t" colors="0 #f7fafd;48497f #b5d2ec;54395f #b5d2ec;1 #cee1f2" focus="100%" type="gradient"/>
                <v:textbox>
                  <w:txbxContent>
                    <w:p w14:paraId="09C8407F" w14:textId="77777777" w:rsidR="00DF629A" w:rsidRDefault="00DF629A" w:rsidP="00DF629A">
                      <w:r>
                        <w:rPr>
                          <w:noProof/>
                        </w:rPr>
                        <w:drawing>
                          <wp:inline distT="0" distB="0" distL="0" distR="0" wp14:anchorId="70A28ACF" wp14:editId="26B416C5">
                            <wp:extent cx="1173480" cy="1159510"/>
                            <wp:effectExtent l="0" t="0" r="762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173480" cy="1159510"/>
                                    </a:xfrm>
                                    <a:prstGeom prst="rect">
                                      <a:avLst/>
                                    </a:prstGeom>
                                  </pic:spPr>
                                </pic:pic>
                              </a:graphicData>
                            </a:graphic>
                          </wp:inline>
                        </w:drawing>
                      </w:r>
                    </w:p>
                  </w:txbxContent>
                </v:textbox>
              </v:shape>
            </w:pict>
          </mc:Fallback>
        </mc:AlternateContent>
      </w:r>
      <w:r>
        <w:rPr>
          <w:rFonts w:ascii="Cavolini" w:hAnsi="Cavolini" w:cs="Cavolini"/>
          <w:noProof/>
          <w:sz w:val="72"/>
        </w:rPr>
        <mc:AlternateContent>
          <mc:Choice Requires="wps">
            <w:drawing>
              <wp:anchor distT="0" distB="0" distL="114300" distR="114300" simplePos="0" relativeHeight="251691008" behindDoc="0" locked="0" layoutInCell="1" allowOverlap="1" wp14:anchorId="42583CE0" wp14:editId="07CFD998">
                <wp:simplePos x="0" y="0"/>
                <wp:positionH relativeFrom="column">
                  <wp:posOffset>190500</wp:posOffset>
                </wp:positionH>
                <wp:positionV relativeFrom="paragraph">
                  <wp:posOffset>69215</wp:posOffset>
                </wp:positionV>
                <wp:extent cx="1422400" cy="1257300"/>
                <wp:effectExtent l="0" t="0" r="25400" b="19050"/>
                <wp:wrapNone/>
                <wp:docPr id="31" name="Text Box 31"/>
                <wp:cNvGraphicFramePr/>
                <a:graphic xmlns:a="http://schemas.openxmlformats.org/drawingml/2006/main">
                  <a:graphicData uri="http://schemas.microsoft.com/office/word/2010/wordprocessingShape">
                    <wps:wsp>
                      <wps:cNvSpPr txBox="1"/>
                      <wps:spPr>
                        <a:xfrm>
                          <a:off x="0" y="0"/>
                          <a:ext cx="1422400" cy="1257300"/>
                        </a:xfrm>
                        <a:prstGeom prst="rect">
                          <a:avLst/>
                        </a:prstGeom>
                        <a:gradFill flip="none" rotWithShape="1">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w="6350">
                          <a:solidFill>
                            <a:prstClr val="black"/>
                          </a:solidFill>
                        </a:ln>
                      </wps:spPr>
                      <wps:txbx>
                        <w:txbxContent>
                          <w:p w14:paraId="2F38AE54" w14:textId="77777777" w:rsidR="00DF629A" w:rsidRDefault="00DF629A" w:rsidP="00DF629A">
                            <w:r>
                              <w:rPr>
                                <w:noProof/>
                              </w:rPr>
                              <w:drawing>
                                <wp:inline distT="0" distB="0" distL="0" distR="0" wp14:anchorId="74A4889F" wp14:editId="671A275B">
                                  <wp:extent cx="1269365" cy="1165860"/>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75022" cy="11710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583CE0" id="Text Box 31" o:spid="_x0000_s1034" type="#_x0000_t202" style="position:absolute;margin-left:15pt;margin-top:5.45pt;width:112pt;height:99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" fillcolor="#f7fafd [184]" strokeweight=".5pt">
                <v:fill color2="#cde0f2 [984]" rotate="t" colors="0 #f7fafd;48497f #b5d2ec;54395f #b5d2ec;1 #cee1f2" focus="100%" type="gradient"/>
                <v:textbox>
                  <w:txbxContent>
                    <w:p w14:paraId="2F38AE54" w14:textId="77777777" w:rsidR="00DF629A" w:rsidRDefault="00DF629A" w:rsidP="00DF629A">
                      <w:r>
                        <w:rPr>
                          <w:noProof/>
                        </w:rPr>
                        <w:drawing>
                          <wp:inline distT="0" distB="0" distL="0" distR="0" wp14:anchorId="74A4889F" wp14:editId="671A275B">
                            <wp:extent cx="1269365" cy="1165860"/>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75022" cy="1171056"/>
                                    </a:xfrm>
                                    <a:prstGeom prst="rect">
                                      <a:avLst/>
                                    </a:prstGeom>
                                  </pic:spPr>
                                </pic:pic>
                              </a:graphicData>
                            </a:graphic>
                          </wp:inline>
                        </w:drawing>
                      </w:r>
                    </w:p>
                  </w:txbxContent>
                </v:textbox>
              </v:shape>
            </w:pict>
          </mc:Fallback>
        </mc:AlternateContent>
      </w:r>
    </w:p>
    <w:p w14:paraId="5AB074B7" w14:textId="31E51AB9" w:rsidR="00122366" w:rsidRDefault="00122366" w:rsidP="009D6213">
      <w:pPr>
        <w:tabs>
          <w:tab w:val="left" w:pos="9070"/>
        </w:tabs>
      </w:pPr>
    </w:p>
    <w:p w14:paraId="3E7A7BA1" w14:textId="20797E24" w:rsidR="00122366" w:rsidRDefault="00122366" w:rsidP="009D6213">
      <w:pPr>
        <w:tabs>
          <w:tab w:val="left" w:pos="9070"/>
        </w:tabs>
      </w:pPr>
    </w:p>
    <w:p w14:paraId="7BE59F95" w14:textId="77777777" w:rsidR="00122366" w:rsidRDefault="00122366" w:rsidP="009D6213">
      <w:pPr>
        <w:tabs>
          <w:tab w:val="left" w:pos="9070"/>
        </w:tabs>
      </w:pPr>
    </w:p>
    <w:p w14:paraId="33281E00" w14:textId="77777777" w:rsidR="00122366" w:rsidRDefault="00122366" w:rsidP="009D6213">
      <w:pPr>
        <w:tabs>
          <w:tab w:val="left" w:pos="9070"/>
        </w:tabs>
      </w:pPr>
    </w:p>
    <w:p w14:paraId="2513BE0B" w14:textId="77777777" w:rsidR="00122366" w:rsidRDefault="001E620F" w:rsidP="009D6213">
      <w:pPr>
        <w:tabs>
          <w:tab w:val="left" w:pos="9070"/>
        </w:tabs>
      </w:pPr>
      <w:r>
        <w:rPr>
          <w:noProof/>
        </w:rPr>
        <w:lastRenderedPageBreak/>
        <mc:AlternateContent>
          <mc:Choice Requires="wps">
            <w:drawing>
              <wp:anchor distT="0" distB="0" distL="114300" distR="114300" simplePos="0" relativeHeight="251665408" behindDoc="0" locked="0" layoutInCell="1" allowOverlap="1" wp14:anchorId="27929CDC" wp14:editId="3E985D64">
                <wp:simplePos x="0" y="0"/>
                <wp:positionH relativeFrom="margin">
                  <wp:align>left</wp:align>
                </wp:positionH>
                <wp:positionV relativeFrom="paragraph">
                  <wp:posOffset>-6350</wp:posOffset>
                </wp:positionV>
                <wp:extent cx="2838450" cy="584200"/>
                <wp:effectExtent l="0" t="0" r="0" b="6350"/>
                <wp:wrapNone/>
                <wp:docPr id="11" name="Text Box 11"/>
                <wp:cNvGraphicFramePr/>
                <a:graphic xmlns:a="http://schemas.openxmlformats.org/drawingml/2006/main">
                  <a:graphicData uri="http://schemas.microsoft.com/office/word/2010/wordprocessingShape">
                    <wps:wsp>
                      <wps:cNvSpPr txBox="1"/>
                      <wps:spPr>
                        <a:xfrm>
                          <a:off x="0" y="0"/>
                          <a:ext cx="2838450" cy="584200"/>
                        </a:xfrm>
                        <a:prstGeom prst="rect">
                          <a:avLst/>
                        </a:prstGeom>
                        <a:solidFill>
                          <a:schemeClr val="lt1"/>
                        </a:solidFill>
                        <a:ln w="6350">
                          <a:noFill/>
                        </a:ln>
                      </wps:spPr>
                      <wps:txbx>
                        <w:txbxContent>
                          <w:p w14:paraId="738CD42B" w14:textId="6FBD287E" w:rsidR="00122366" w:rsidRDefault="001E620F">
                            <w:pPr>
                              <w:rPr>
                                <w:rFonts w:ascii="Cavolini" w:hAnsi="Cavolini" w:cs="Cavolini"/>
                                <w:sz w:val="44"/>
                              </w:rPr>
                            </w:pPr>
                            <w:r w:rsidRPr="001E620F">
                              <w:rPr>
                                <w:rFonts w:ascii="Cavolini" w:hAnsi="Cavolini" w:cs="Cavolini"/>
                                <w:sz w:val="44"/>
                              </w:rPr>
                              <w:t>Implementation</w:t>
                            </w:r>
                          </w:p>
                          <w:p w14:paraId="46C76A33" w14:textId="6B420D40" w:rsidR="00DF629A" w:rsidRDefault="00DF629A">
                            <w:pPr>
                              <w:rPr>
                                <w:rFonts w:ascii="Cavolini" w:hAnsi="Cavolini" w:cs="Cavolini"/>
                                <w:sz w:val="44"/>
                              </w:rPr>
                            </w:pPr>
                          </w:p>
                          <w:p w14:paraId="60035193" w14:textId="77777777" w:rsidR="00DF629A" w:rsidRPr="001E620F" w:rsidRDefault="00DF629A">
                            <w:pPr>
                              <w:rPr>
                                <w:rFonts w:ascii="Cavolini" w:hAnsi="Cavolini" w:cs="Cavolini"/>
                                <w:sz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29CDC" id="Text Box 11" o:spid="_x0000_s1035" type="#_x0000_t202" style="position:absolute;margin-left:0;margin-top:-.5pt;width:223.5pt;height:46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" fillcolor="white [3201]" stroked="f" strokeweight=".5pt">
                <v:textbox>
                  <w:txbxContent>
                    <w:p w14:paraId="738CD42B" w14:textId="6FBD287E" w:rsidR="00122366" w:rsidRDefault="001E620F">
                      <w:pPr>
                        <w:rPr>
                          <w:rFonts w:ascii="Cavolini" w:hAnsi="Cavolini" w:cs="Cavolini"/>
                          <w:sz w:val="44"/>
                        </w:rPr>
                      </w:pPr>
                      <w:r w:rsidRPr="001E620F">
                        <w:rPr>
                          <w:rFonts w:ascii="Cavolini" w:hAnsi="Cavolini" w:cs="Cavolini"/>
                          <w:sz w:val="44"/>
                        </w:rPr>
                        <w:t>Implementation</w:t>
                      </w:r>
                    </w:p>
                    <w:p w14:paraId="46C76A33" w14:textId="6B420D40" w:rsidR="00DF629A" w:rsidRDefault="00DF629A">
                      <w:pPr>
                        <w:rPr>
                          <w:rFonts w:ascii="Cavolini" w:hAnsi="Cavolini" w:cs="Cavolini"/>
                          <w:sz w:val="44"/>
                        </w:rPr>
                      </w:pPr>
                    </w:p>
                    <w:p w14:paraId="60035193" w14:textId="77777777" w:rsidR="00DF629A" w:rsidRPr="001E620F" w:rsidRDefault="00DF629A">
                      <w:pPr>
                        <w:rPr>
                          <w:rFonts w:ascii="Cavolini" w:hAnsi="Cavolini" w:cs="Cavolini"/>
                          <w:sz w:val="44"/>
                        </w:rPr>
                      </w:pPr>
                    </w:p>
                  </w:txbxContent>
                </v:textbox>
                <w10:wrap anchorx="margin"/>
              </v:shape>
            </w:pict>
          </mc:Fallback>
        </mc:AlternateContent>
      </w:r>
      <w:r>
        <w:rPr>
          <w:noProof/>
        </w:rPr>
        <mc:AlternateContent>
          <mc:Choice Requires="wps">
            <w:drawing>
              <wp:anchor distT="0" distB="0" distL="114300" distR="114300" simplePos="0" relativeHeight="251666432" behindDoc="0" locked="0" layoutInCell="1" allowOverlap="1" wp14:anchorId="610E3FB6" wp14:editId="7AAF0653">
                <wp:simplePos x="0" y="0"/>
                <wp:positionH relativeFrom="column">
                  <wp:posOffset>2889250</wp:posOffset>
                </wp:positionH>
                <wp:positionV relativeFrom="paragraph">
                  <wp:posOffset>-19050</wp:posOffset>
                </wp:positionV>
                <wp:extent cx="3771900" cy="584200"/>
                <wp:effectExtent l="19050" t="19050" r="19050" b="25400"/>
                <wp:wrapNone/>
                <wp:docPr id="12" name="Text Box 12"/>
                <wp:cNvGraphicFramePr/>
                <a:graphic xmlns:a="http://schemas.openxmlformats.org/drawingml/2006/main">
                  <a:graphicData uri="http://schemas.microsoft.com/office/word/2010/wordprocessingShape">
                    <wps:wsp>
                      <wps:cNvSpPr txBox="1"/>
                      <wps:spPr>
                        <a:xfrm>
                          <a:off x="0" y="0"/>
                          <a:ext cx="3771900" cy="584200"/>
                        </a:xfrm>
                        <a:prstGeom prst="rect">
                          <a:avLst/>
                        </a:prstGeom>
                        <a:gradFill flip="none" rotWithShape="1">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w="38100">
                          <a:solidFill>
                            <a:srgbClr val="0070C0"/>
                          </a:solidFill>
                        </a:ln>
                      </wps:spPr>
                      <wps:txbx>
                        <w:txbxContent>
                          <w:p w14:paraId="3010A8E2" w14:textId="1769B731" w:rsidR="001E620F" w:rsidRPr="001E620F" w:rsidRDefault="005F644B" w:rsidP="001E620F">
                            <w:pPr>
                              <w:jc w:val="center"/>
                              <w:rPr>
                                <w:rFonts w:ascii="Cavolini" w:hAnsi="Cavolini" w:cs="Cavolini"/>
                              </w:rPr>
                            </w:pPr>
                            <w:hyperlink r:id="rId23" w:history="1">
                              <w:r w:rsidR="001E620F" w:rsidRPr="00DF629A">
                                <w:rPr>
                                  <w:rStyle w:val="Hyperlink"/>
                                  <w:rFonts w:ascii="Cavolini" w:hAnsi="Cavolini" w:cs="Cavolini"/>
                                </w:rPr>
                                <w:t>Link to the 2014 National Curriculum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0E3FB6" id="Text Box 12" o:spid="_x0000_s1036" type="#_x0000_t202" style="position:absolute;margin-left:227.5pt;margin-top:-1.5pt;width:297pt;height:4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" fillcolor="#f7fafd [184]" strokecolor="#0070c0" strokeweight="3pt">
                <v:fill color2="#cde0f2 [984]" rotate="t" colors="0 #f7fafd;48497f #b5d2ec;54395f #b5d2ec;1 #cee1f2" focus="100%" type="gradient"/>
                <v:textbox>
                  <w:txbxContent>
                    <w:p w14:paraId="3010A8E2" w14:textId="1769B731" w:rsidR="001E620F" w:rsidRPr="001E620F" w:rsidRDefault="00164E6F" w:rsidP="001E620F">
                      <w:pPr>
                        <w:jc w:val="center"/>
                        <w:rPr>
                          <w:rFonts w:ascii="Cavolini" w:hAnsi="Cavolini" w:cs="Cavolini"/>
                        </w:rPr>
                      </w:pPr>
                      <w:hyperlink r:id="rId24" w:history="1">
                        <w:r w:rsidR="001E620F" w:rsidRPr="00DF629A">
                          <w:rPr>
                            <w:rStyle w:val="Hyperlink"/>
                            <w:rFonts w:ascii="Cavolini" w:hAnsi="Cavolini" w:cs="Cavolini"/>
                          </w:rPr>
                          <w:t>Link to the 2014 National Curriculum</w:t>
                        </w:r>
                      </w:hyperlink>
                    </w:p>
                  </w:txbxContent>
                </v:textbox>
              </v:shape>
            </w:pict>
          </mc:Fallback>
        </mc:AlternateContent>
      </w:r>
    </w:p>
    <w:p w14:paraId="016E6FE3" w14:textId="77777777" w:rsidR="00122366" w:rsidRDefault="00122366" w:rsidP="009D6213">
      <w:pPr>
        <w:tabs>
          <w:tab w:val="left" w:pos="9070"/>
        </w:tabs>
      </w:pPr>
    </w:p>
    <w:p w14:paraId="3C2B7265" w14:textId="1043EA51" w:rsidR="00DF629A" w:rsidRPr="00DF629A" w:rsidRDefault="00DF629A" w:rsidP="00DF629A">
      <w:pPr>
        <w:pStyle w:val="BodyText"/>
        <w:spacing w:before="1"/>
        <w:ind w:left="173" w:right="72"/>
        <w:jc w:val="both"/>
        <w:rPr>
          <w:sz w:val="24"/>
        </w:rPr>
      </w:pPr>
      <w:r w:rsidRPr="00DF629A">
        <w:rPr>
          <w:sz w:val="24"/>
        </w:rPr>
        <w:t xml:space="preserve">At Sacred Heart Catholic Voluntary Academy, teachers plan </w:t>
      </w:r>
      <w:proofErr w:type="spellStart"/>
      <w:r w:rsidRPr="00DF629A">
        <w:rPr>
          <w:sz w:val="24"/>
        </w:rPr>
        <w:t>maths</w:t>
      </w:r>
      <w:proofErr w:type="spellEnd"/>
      <w:r w:rsidRPr="00DF629A">
        <w:rPr>
          <w:sz w:val="24"/>
        </w:rPr>
        <w:t xml:space="preserve"> lessons following the National Curriculum </w:t>
      </w:r>
      <w:r w:rsidR="0053631C" w:rsidRPr="00DF629A">
        <w:rPr>
          <w:sz w:val="24"/>
        </w:rPr>
        <w:t xml:space="preserve">and </w:t>
      </w:r>
      <w:r w:rsidR="0053631C">
        <w:rPr>
          <w:sz w:val="24"/>
        </w:rPr>
        <w:t>new</w:t>
      </w:r>
      <w:r w:rsidR="00B47D87">
        <w:rPr>
          <w:sz w:val="24"/>
        </w:rPr>
        <w:t xml:space="preserve"> </w:t>
      </w:r>
      <w:r w:rsidRPr="00DF629A">
        <w:rPr>
          <w:sz w:val="24"/>
        </w:rPr>
        <w:t>White Rose</w:t>
      </w:r>
      <w:r w:rsidR="00A448DC">
        <w:rPr>
          <w:sz w:val="24"/>
        </w:rPr>
        <w:t xml:space="preserve"> scheme of work</w:t>
      </w:r>
      <w:r w:rsidRPr="00DF629A">
        <w:rPr>
          <w:sz w:val="24"/>
        </w:rPr>
        <w:t xml:space="preserve">.  </w:t>
      </w:r>
      <w:proofErr w:type="spellStart"/>
      <w:r w:rsidRPr="00DF629A">
        <w:rPr>
          <w:sz w:val="24"/>
        </w:rPr>
        <w:t>Maths</w:t>
      </w:r>
      <w:proofErr w:type="spellEnd"/>
      <w:r w:rsidRPr="00DF629A">
        <w:rPr>
          <w:sz w:val="24"/>
        </w:rPr>
        <w:t xml:space="preserve"> is taught daily as a discrete lesson, which is enhanced by regular </w:t>
      </w:r>
      <w:r w:rsidR="009805AD">
        <w:rPr>
          <w:sz w:val="24"/>
        </w:rPr>
        <w:t xml:space="preserve">Times Tables </w:t>
      </w:r>
      <w:r w:rsidR="005F644B">
        <w:rPr>
          <w:sz w:val="24"/>
        </w:rPr>
        <w:t xml:space="preserve">and Mental </w:t>
      </w:r>
      <w:proofErr w:type="spellStart"/>
      <w:r w:rsidR="005F644B">
        <w:rPr>
          <w:sz w:val="24"/>
        </w:rPr>
        <w:t>Maths</w:t>
      </w:r>
      <w:proofErr w:type="spellEnd"/>
      <w:r w:rsidR="005F644B">
        <w:rPr>
          <w:sz w:val="24"/>
        </w:rPr>
        <w:t xml:space="preserve"> </w:t>
      </w:r>
      <w:r w:rsidRPr="00DF629A">
        <w:rPr>
          <w:sz w:val="24"/>
        </w:rPr>
        <w:t xml:space="preserve">sessions outside of the </w:t>
      </w:r>
      <w:proofErr w:type="spellStart"/>
      <w:r w:rsidRPr="00DF629A">
        <w:rPr>
          <w:sz w:val="24"/>
        </w:rPr>
        <w:t>maths</w:t>
      </w:r>
      <w:proofErr w:type="spellEnd"/>
      <w:r w:rsidRPr="00DF629A">
        <w:rPr>
          <w:sz w:val="24"/>
        </w:rPr>
        <w:t xml:space="preserve"> lesson.  </w:t>
      </w:r>
      <w:r w:rsidR="009805AD">
        <w:rPr>
          <w:sz w:val="24"/>
        </w:rPr>
        <w:t xml:space="preserve">An explicit problem-solving lesson is also taught fortnightly.  </w:t>
      </w:r>
      <w:r w:rsidRPr="00DF629A">
        <w:rPr>
          <w:sz w:val="24"/>
        </w:rPr>
        <w:t xml:space="preserve">The use and secure understanding of </w:t>
      </w:r>
      <w:proofErr w:type="spellStart"/>
      <w:r w:rsidRPr="00DF629A">
        <w:rPr>
          <w:sz w:val="24"/>
        </w:rPr>
        <w:t>maths</w:t>
      </w:r>
      <w:proofErr w:type="spellEnd"/>
      <w:r w:rsidRPr="00DF629A">
        <w:rPr>
          <w:sz w:val="24"/>
        </w:rPr>
        <w:t xml:space="preserve"> knowledge and skills are also threaded through other areas of the curriculum in order to provide relevant opportunities to use and apply.  Children learn using a range of resources, which support a concrete, pictorial and abstract approach guiding them through their understanding of mathematical processes.  Our Calculation Policy is used consistently across the school and provides sequential building of knowledge and skills in using and applying the four operations.  Correct mathematical vocabulary is used by all teachers and this is discussed with and explained to children who are then encouraged to use it independently when talking about </w:t>
      </w:r>
      <w:proofErr w:type="spellStart"/>
      <w:r w:rsidRPr="00DF629A">
        <w:rPr>
          <w:sz w:val="24"/>
        </w:rPr>
        <w:t>maths</w:t>
      </w:r>
      <w:proofErr w:type="spellEnd"/>
      <w:r w:rsidRPr="00DF629A">
        <w:rPr>
          <w:sz w:val="24"/>
        </w:rPr>
        <w:t xml:space="preserve">. Children’s progress in </w:t>
      </w:r>
      <w:proofErr w:type="spellStart"/>
      <w:r w:rsidRPr="00DF629A">
        <w:rPr>
          <w:sz w:val="24"/>
        </w:rPr>
        <w:t>maths</w:t>
      </w:r>
      <w:proofErr w:type="spellEnd"/>
      <w:r w:rsidRPr="00DF629A">
        <w:rPr>
          <w:sz w:val="24"/>
        </w:rPr>
        <w:t xml:space="preserve"> is carefully tracked through a range of assessment strategies to ensure teachers identify where children require support or challenge to assist their progress.  Timely intervention is provided by the class teacher or support staff to address any misconceptions or gaps in understanding to enable children to confidently progress towards their next lesson.  </w:t>
      </w:r>
    </w:p>
    <w:p w14:paraId="69D052F9" w14:textId="77777777" w:rsidR="00DF629A" w:rsidRPr="00DF629A" w:rsidRDefault="00DF629A" w:rsidP="00DF629A">
      <w:pPr>
        <w:pStyle w:val="BodyText"/>
        <w:spacing w:before="1"/>
        <w:ind w:left="173" w:right="72"/>
        <w:jc w:val="both"/>
        <w:rPr>
          <w:sz w:val="24"/>
        </w:rPr>
      </w:pPr>
    </w:p>
    <w:p w14:paraId="780C02D4" w14:textId="199439C0" w:rsidR="00DF629A" w:rsidRPr="00DF629A" w:rsidRDefault="00DF629A" w:rsidP="00DF629A">
      <w:pPr>
        <w:pStyle w:val="BodyText"/>
        <w:spacing w:before="1"/>
        <w:ind w:left="173" w:right="72"/>
        <w:jc w:val="both"/>
        <w:rPr>
          <w:sz w:val="24"/>
        </w:rPr>
      </w:pPr>
      <w:r w:rsidRPr="00DF629A">
        <w:rPr>
          <w:sz w:val="24"/>
        </w:rPr>
        <w:t xml:space="preserve">All mathematicians are challenged to show their mastery of </w:t>
      </w:r>
      <w:proofErr w:type="spellStart"/>
      <w:r w:rsidRPr="00DF629A">
        <w:rPr>
          <w:sz w:val="24"/>
        </w:rPr>
        <w:t>maths</w:t>
      </w:r>
      <w:proofErr w:type="spellEnd"/>
      <w:r w:rsidRPr="00DF629A">
        <w:rPr>
          <w:sz w:val="24"/>
        </w:rPr>
        <w:t xml:space="preserve"> concepts through investigations and problem-solving tasks</w:t>
      </w:r>
      <w:r w:rsidR="00A448DC">
        <w:rPr>
          <w:sz w:val="24"/>
        </w:rPr>
        <w:t xml:space="preserve"> for every objective</w:t>
      </w:r>
      <w:r w:rsidRPr="00DF629A">
        <w:rPr>
          <w:sz w:val="24"/>
        </w:rPr>
        <w:t>.  We predominantly use the White Rose scheme of work to encourage understanding of concrete and pictorial problems solving methods which further support the abstract understanding.  Resources, such as Numicon,</w:t>
      </w:r>
      <w:r w:rsidR="00A448DC">
        <w:rPr>
          <w:sz w:val="24"/>
        </w:rPr>
        <w:t xml:space="preserve"> base 10 and number frames </w:t>
      </w:r>
      <w:r w:rsidRPr="00DF629A">
        <w:rPr>
          <w:sz w:val="24"/>
        </w:rPr>
        <w:t xml:space="preserve">are carefully selected to enable understanding within </w:t>
      </w:r>
      <w:proofErr w:type="spellStart"/>
      <w:r w:rsidRPr="00DF629A">
        <w:rPr>
          <w:sz w:val="24"/>
        </w:rPr>
        <w:t>maths</w:t>
      </w:r>
      <w:proofErr w:type="spellEnd"/>
      <w:r w:rsidRPr="00DF629A">
        <w:rPr>
          <w:sz w:val="24"/>
        </w:rPr>
        <w:t xml:space="preserve"> and as a tool for intervention work. </w:t>
      </w:r>
    </w:p>
    <w:p w14:paraId="7FD58030" w14:textId="77777777" w:rsidR="00DF629A" w:rsidRPr="00DF629A" w:rsidRDefault="00DF629A" w:rsidP="00DF629A">
      <w:pPr>
        <w:pStyle w:val="BodyText"/>
        <w:spacing w:before="1"/>
        <w:ind w:left="173" w:right="72"/>
        <w:jc w:val="both"/>
        <w:rPr>
          <w:sz w:val="24"/>
        </w:rPr>
      </w:pPr>
    </w:p>
    <w:p w14:paraId="3CA3B756" w14:textId="5621CA69" w:rsidR="00DF629A" w:rsidRPr="00DF629A" w:rsidRDefault="00DF629A" w:rsidP="00DF629A">
      <w:pPr>
        <w:pStyle w:val="BodyText"/>
        <w:spacing w:before="1"/>
        <w:ind w:left="173" w:right="72"/>
        <w:jc w:val="both"/>
        <w:rPr>
          <w:sz w:val="24"/>
        </w:rPr>
      </w:pPr>
      <w:r w:rsidRPr="00DF629A">
        <w:rPr>
          <w:sz w:val="24"/>
        </w:rPr>
        <w:t xml:space="preserve">Achievement is celebrated at all stages through school wide presentations and displays.  Children are motivated by the opportunity for recognition both in school and at home for successes along their </w:t>
      </w:r>
      <w:proofErr w:type="spellStart"/>
      <w:r w:rsidRPr="00DF629A">
        <w:rPr>
          <w:sz w:val="24"/>
        </w:rPr>
        <w:t>maths</w:t>
      </w:r>
      <w:proofErr w:type="spellEnd"/>
      <w:r w:rsidRPr="00DF629A">
        <w:rPr>
          <w:sz w:val="24"/>
        </w:rPr>
        <w:t xml:space="preserve"> learning journey.  By engaging children in whole school challenges, we maintain a high profile for the teaching and learning of </w:t>
      </w:r>
      <w:proofErr w:type="spellStart"/>
      <w:r w:rsidRPr="00DF629A">
        <w:rPr>
          <w:sz w:val="24"/>
        </w:rPr>
        <w:t>maths</w:t>
      </w:r>
      <w:proofErr w:type="spellEnd"/>
      <w:r w:rsidRPr="00DF629A">
        <w:rPr>
          <w:sz w:val="24"/>
        </w:rPr>
        <w:t xml:space="preserve">.  Through cross-curricular practical activities we make </w:t>
      </w:r>
      <w:proofErr w:type="spellStart"/>
      <w:r w:rsidRPr="00DF629A">
        <w:rPr>
          <w:sz w:val="24"/>
        </w:rPr>
        <w:t>maths</w:t>
      </w:r>
      <w:proofErr w:type="spellEnd"/>
      <w:r w:rsidRPr="00DF629A">
        <w:rPr>
          <w:sz w:val="24"/>
        </w:rPr>
        <w:t xml:space="preserve"> relevant to children’s lived experiences.</w:t>
      </w:r>
      <w:r>
        <w:rPr>
          <w:sz w:val="24"/>
        </w:rPr>
        <w:t xml:space="preserve"> </w:t>
      </w:r>
    </w:p>
    <w:p w14:paraId="04C6FA4F" w14:textId="73CAB982" w:rsidR="00122366" w:rsidRDefault="00122366" w:rsidP="009D6213">
      <w:pPr>
        <w:tabs>
          <w:tab w:val="left" w:pos="9070"/>
        </w:tabs>
      </w:pPr>
    </w:p>
    <w:p w14:paraId="433BB84C" w14:textId="59E42378" w:rsidR="00DF629A" w:rsidRDefault="00DF629A" w:rsidP="009D6213">
      <w:pPr>
        <w:tabs>
          <w:tab w:val="left" w:pos="9070"/>
        </w:tabs>
        <w:rPr>
          <w:sz w:val="24"/>
        </w:rPr>
      </w:pPr>
      <w:r w:rsidRPr="00A448DC">
        <w:rPr>
          <w:sz w:val="24"/>
        </w:rPr>
        <w:t xml:space="preserve">Every lesson of maths at Sacred Heart starts with retrieval </w:t>
      </w:r>
      <w:r w:rsidR="00A448DC" w:rsidRPr="00A448DC">
        <w:rPr>
          <w:sz w:val="24"/>
        </w:rPr>
        <w:t xml:space="preserve">practice, the pupils practice skills that have been previously learnt from last year, last month, last week and last lesson. Maths skills practised outside the lessons are carefully selected to look at fluency and a range of operations within a short session to enable the pupils to ‘jump’ between knowledge of operations and concepts. </w:t>
      </w:r>
    </w:p>
    <w:p w14:paraId="203186AA" w14:textId="2707F9F5" w:rsidR="00A448DC" w:rsidRDefault="00A448DC" w:rsidP="009D6213">
      <w:pPr>
        <w:tabs>
          <w:tab w:val="left" w:pos="9070"/>
        </w:tabs>
        <w:rPr>
          <w:sz w:val="24"/>
        </w:rPr>
      </w:pPr>
    </w:p>
    <w:p w14:paraId="780CE971" w14:textId="42ABACAF" w:rsidR="00A448DC" w:rsidRPr="00A448DC" w:rsidRDefault="00A448DC" w:rsidP="009D6213">
      <w:pPr>
        <w:tabs>
          <w:tab w:val="left" w:pos="9070"/>
        </w:tabs>
        <w:rPr>
          <w:rFonts w:ascii="Cavolini" w:hAnsi="Cavolini" w:cs="Cavolini"/>
          <w:sz w:val="40"/>
        </w:rPr>
      </w:pPr>
      <w:r w:rsidRPr="00A448DC">
        <w:rPr>
          <w:rFonts w:ascii="Cavolini" w:hAnsi="Cavolini" w:cs="Cavolini"/>
          <w:sz w:val="40"/>
        </w:rPr>
        <w:t>Staff CDP</w:t>
      </w:r>
    </w:p>
    <w:p w14:paraId="4F0C7D48" w14:textId="64834A1F" w:rsidR="00A448DC" w:rsidRPr="00A448DC" w:rsidRDefault="00A448DC" w:rsidP="009D6213">
      <w:pPr>
        <w:tabs>
          <w:tab w:val="left" w:pos="9070"/>
        </w:tabs>
        <w:rPr>
          <w:sz w:val="24"/>
        </w:rPr>
      </w:pPr>
      <w:r>
        <w:rPr>
          <w:sz w:val="24"/>
        </w:rPr>
        <w:t>All staff receive quality CPD through a Local Authority Advisor on the use of manipulatives in the maths lesson as well as access to White Rose jigsaw CPD recorded sessions. The staff also learn from their colleagues through cross Trust moderation and network meeting.</w:t>
      </w:r>
    </w:p>
    <w:p w14:paraId="2EF9318F" w14:textId="28EEFF49" w:rsidR="00A448DC" w:rsidRDefault="00A448DC" w:rsidP="009D6213">
      <w:pPr>
        <w:tabs>
          <w:tab w:val="left" w:pos="9070"/>
        </w:tabs>
      </w:pPr>
    </w:p>
    <w:p w14:paraId="73C4602B" w14:textId="107E91A1" w:rsidR="00A448DC" w:rsidRDefault="00A448DC" w:rsidP="009D6213">
      <w:pPr>
        <w:tabs>
          <w:tab w:val="left" w:pos="9070"/>
        </w:tabs>
      </w:pPr>
    </w:p>
    <w:p w14:paraId="62A57A12" w14:textId="77777777" w:rsidR="0053631C" w:rsidRDefault="0053631C" w:rsidP="009D6213">
      <w:pPr>
        <w:tabs>
          <w:tab w:val="left" w:pos="9070"/>
        </w:tabs>
      </w:pPr>
    </w:p>
    <w:p w14:paraId="7D61B8F0" w14:textId="2900C20E" w:rsidR="0053631C" w:rsidRDefault="0053631C" w:rsidP="009D6213">
      <w:pPr>
        <w:tabs>
          <w:tab w:val="left" w:pos="9070"/>
        </w:tabs>
      </w:pPr>
    </w:p>
    <w:p w14:paraId="1D215819" w14:textId="77777777" w:rsidR="0053631C" w:rsidRDefault="0053631C" w:rsidP="009D6213">
      <w:pPr>
        <w:tabs>
          <w:tab w:val="left" w:pos="9070"/>
        </w:tabs>
      </w:pPr>
    </w:p>
    <w:p w14:paraId="732A5DA4" w14:textId="419F4105" w:rsidR="00A448DC" w:rsidRDefault="00380E27" w:rsidP="009D6213">
      <w:pPr>
        <w:tabs>
          <w:tab w:val="left" w:pos="9070"/>
        </w:tabs>
      </w:pPr>
      <w:r>
        <w:rPr>
          <w:noProof/>
        </w:rPr>
        <w:lastRenderedPageBreak/>
        <mc:AlternateContent>
          <mc:Choice Requires="wps">
            <w:drawing>
              <wp:anchor distT="0" distB="0" distL="114300" distR="114300" simplePos="0" relativeHeight="251699200" behindDoc="0" locked="0" layoutInCell="1" allowOverlap="1" wp14:anchorId="5A803532" wp14:editId="0AAB2841">
                <wp:simplePos x="0" y="0"/>
                <wp:positionH relativeFrom="margin">
                  <wp:align>right</wp:align>
                </wp:positionH>
                <wp:positionV relativeFrom="paragraph">
                  <wp:posOffset>6350</wp:posOffset>
                </wp:positionV>
                <wp:extent cx="3105150" cy="600075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3105150" cy="6000750"/>
                        </a:xfrm>
                        <a:prstGeom prst="rect">
                          <a:avLst/>
                        </a:prstGeom>
                        <a:solidFill>
                          <a:schemeClr val="lt1"/>
                        </a:solidFill>
                        <a:ln w="6350">
                          <a:noFill/>
                        </a:ln>
                      </wps:spPr>
                      <wps:txbx>
                        <w:txbxContent>
                          <w:p w14:paraId="5B80585F" w14:textId="77777777" w:rsidR="00380E27" w:rsidRPr="00380E27" w:rsidRDefault="00380E27" w:rsidP="00380E27">
                            <w:pPr>
                              <w:spacing w:before="106"/>
                              <w:ind w:left="143" w:right="87"/>
                              <w:jc w:val="both"/>
                              <w:rPr>
                                <w:rFonts w:ascii="Cavolini" w:hAnsi="Cavolini" w:cs="Cavolini"/>
                                <w:sz w:val="36"/>
                              </w:rPr>
                            </w:pPr>
                            <w:r w:rsidRPr="00380E27">
                              <w:rPr>
                                <w:rFonts w:ascii="Cavolini" w:hAnsi="Cavolini" w:cs="Cavolini"/>
                                <w:sz w:val="36"/>
                              </w:rPr>
                              <w:t>Monitoring</w:t>
                            </w:r>
                          </w:p>
                          <w:p w14:paraId="04E1E5EA" w14:textId="43BA41EF" w:rsidR="00380E27" w:rsidRPr="00380E27" w:rsidRDefault="00380E27" w:rsidP="00380E27">
                            <w:pPr>
                              <w:spacing w:before="106"/>
                              <w:ind w:left="143" w:right="87"/>
                              <w:jc w:val="both"/>
                              <w:rPr>
                                <w:rFonts w:cstheme="minorHAnsi"/>
                                <w:sz w:val="24"/>
                                <w:szCs w:val="28"/>
                              </w:rPr>
                            </w:pPr>
                            <w:r>
                              <w:rPr>
                                <w:rFonts w:ascii="Tahoma"/>
                                <w:b/>
                                <w:sz w:val="21"/>
                              </w:rPr>
                              <w:t xml:space="preserve"> </w:t>
                            </w:r>
                            <w:r w:rsidRPr="00380E27">
                              <w:rPr>
                                <w:rFonts w:cstheme="minorHAnsi"/>
                                <w:sz w:val="24"/>
                                <w:szCs w:val="28"/>
                              </w:rPr>
                              <w:t>The</w:t>
                            </w:r>
                            <w:r w:rsidRPr="00380E27">
                              <w:rPr>
                                <w:rFonts w:cstheme="minorHAnsi"/>
                                <w:spacing w:val="1"/>
                                <w:sz w:val="24"/>
                                <w:szCs w:val="28"/>
                              </w:rPr>
                              <w:t xml:space="preserve"> </w:t>
                            </w:r>
                            <w:r w:rsidRPr="00380E27">
                              <w:rPr>
                                <w:rFonts w:cstheme="minorHAnsi"/>
                                <w:sz w:val="24"/>
                                <w:szCs w:val="28"/>
                              </w:rPr>
                              <w:t>mathematics leader</w:t>
                            </w:r>
                            <w:r w:rsidRPr="00380E27">
                              <w:rPr>
                                <w:rFonts w:cstheme="minorHAnsi"/>
                                <w:spacing w:val="1"/>
                                <w:sz w:val="24"/>
                                <w:szCs w:val="28"/>
                              </w:rPr>
                              <w:t xml:space="preserve"> </w:t>
                            </w:r>
                            <w:r w:rsidRPr="00380E27">
                              <w:rPr>
                                <w:rFonts w:cstheme="minorHAnsi"/>
                                <w:sz w:val="24"/>
                                <w:szCs w:val="28"/>
                              </w:rPr>
                              <w:t>and</w:t>
                            </w:r>
                            <w:r w:rsidRPr="00380E27">
                              <w:rPr>
                                <w:rFonts w:cstheme="minorHAnsi"/>
                                <w:spacing w:val="1"/>
                                <w:sz w:val="24"/>
                                <w:szCs w:val="28"/>
                              </w:rPr>
                              <w:t xml:space="preserve"> </w:t>
                            </w:r>
                            <w:r w:rsidRPr="00380E27">
                              <w:rPr>
                                <w:rFonts w:cstheme="minorHAnsi"/>
                                <w:sz w:val="24"/>
                                <w:szCs w:val="28"/>
                              </w:rPr>
                              <w:t>senior</w:t>
                            </w:r>
                            <w:r w:rsidRPr="00380E27">
                              <w:rPr>
                                <w:rFonts w:cstheme="minorHAnsi"/>
                                <w:spacing w:val="1"/>
                                <w:sz w:val="24"/>
                                <w:szCs w:val="28"/>
                              </w:rPr>
                              <w:t xml:space="preserve"> </w:t>
                            </w:r>
                            <w:r w:rsidRPr="00380E27">
                              <w:rPr>
                                <w:rFonts w:cstheme="minorHAnsi"/>
                                <w:sz w:val="24"/>
                                <w:szCs w:val="28"/>
                              </w:rPr>
                              <w:t>management</w:t>
                            </w:r>
                            <w:r w:rsidRPr="00380E27">
                              <w:rPr>
                                <w:rFonts w:cstheme="minorHAnsi"/>
                                <w:spacing w:val="1"/>
                                <w:sz w:val="24"/>
                                <w:szCs w:val="28"/>
                              </w:rPr>
                              <w:t xml:space="preserve"> </w:t>
                            </w:r>
                            <w:r w:rsidRPr="00380E27">
                              <w:rPr>
                                <w:rFonts w:cstheme="minorHAnsi"/>
                                <w:sz w:val="24"/>
                                <w:szCs w:val="28"/>
                              </w:rPr>
                              <w:t>are</w:t>
                            </w:r>
                            <w:r w:rsidRPr="00380E27">
                              <w:rPr>
                                <w:rFonts w:cstheme="minorHAnsi"/>
                                <w:spacing w:val="-43"/>
                                <w:sz w:val="24"/>
                                <w:szCs w:val="28"/>
                              </w:rPr>
                              <w:t xml:space="preserve"> </w:t>
                            </w:r>
                            <w:r w:rsidRPr="00380E27">
                              <w:rPr>
                                <w:rFonts w:cstheme="minorHAnsi"/>
                                <w:sz w:val="24"/>
                                <w:szCs w:val="28"/>
                              </w:rPr>
                              <w:t>responsible for observing practice and monitoring the quality</w:t>
                            </w:r>
                            <w:r w:rsidRPr="00380E27">
                              <w:rPr>
                                <w:rFonts w:cstheme="minorHAnsi"/>
                                <w:spacing w:val="1"/>
                                <w:sz w:val="24"/>
                                <w:szCs w:val="28"/>
                              </w:rPr>
                              <w:t xml:space="preserve"> </w:t>
                            </w:r>
                            <w:r w:rsidRPr="00380E27">
                              <w:rPr>
                                <w:rFonts w:cstheme="minorHAnsi"/>
                                <w:sz w:val="24"/>
                                <w:szCs w:val="28"/>
                              </w:rPr>
                              <w:t>and</w:t>
                            </w:r>
                            <w:r w:rsidRPr="00380E27">
                              <w:rPr>
                                <w:rFonts w:cstheme="minorHAnsi"/>
                                <w:spacing w:val="-1"/>
                                <w:sz w:val="24"/>
                                <w:szCs w:val="28"/>
                              </w:rPr>
                              <w:t xml:space="preserve"> </w:t>
                            </w:r>
                            <w:r w:rsidRPr="00380E27">
                              <w:rPr>
                                <w:rFonts w:cstheme="minorHAnsi"/>
                                <w:sz w:val="24"/>
                                <w:szCs w:val="28"/>
                              </w:rPr>
                              <w:t>impact of</w:t>
                            </w:r>
                            <w:r w:rsidRPr="00380E27">
                              <w:rPr>
                                <w:rFonts w:cstheme="minorHAnsi"/>
                                <w:spacing w:val="-3"/>
                                <w:sz w:val="24"/>
                                <w:szCs w:val="28"/>
                              </w:rPr>
                              <w:t xml:space="preserve"> </w:t>
                            </w:r>
                            <w:r w:rsidRPr="00380E27">
                              <w:rPr>
                                <w:rFonts w:cstheme="minorHAnsi"/>
                                <w:sz w:val="24"/>
                                <w:szCs w:val="28"/>
                              </w:rPr>
                              <w:t>mathematics teaching</w:t>
                            </w:r>
                            <w:r w:rsidRPr="00380E27">
                              <w:rPr>
                                <w:rFonts w:cstheme="minorHAnsi"/>
                                <w:spacing w:val="-1"/>
                                <w:sz w:val="24"/>
                                <w:szCs w:val="28"/>
                              </w:rPr>
                              <w:t xml:space="preserve"> </w:t>
                            </w:r>
                            <w:r w:rsidRPr="00380E27">
                              <w:rPr>
                                <w:rFonts w:cstheme="minorHAnsi"/>
                                <w:sz w:val="24"/>
                                <w:szCs w:val="28"/>
                              </w:rPr>
                              <w:t>and</w:t>
                            </w:r>
                            <w:r w:rsidRPr="00380E27">
                              <w:rPr>
                                <w:rFonts w:cstheme="minorHAnsi"/>
                                <w:spacing w:val="-1"/>
                                <w:sz w:val="24"/>
                                <w:szCs w:val="28"/>
                              </w:rPr>
                              <w:t xml:space="preserve"> </w:t>
                            </w:r>
                            <w:r w:rsidRPr="00380E27">
                              <w:rPr>
                                <w:rFonts w:cstheme="minorHAnsi"/>
                                <w:sz w:val="24"/>
                                <w:szCs w:val="28"/>
                              </w:rPr>
                              <w:t>learning.</w:t>
                            </w:r>
                          </w:p>
                          <w:p w14:paraId="693DE42C" w14:textId="77777777" w:rsidR="00380E27" w:rsidRPr="00380E27" w:rsidRDefault="00380E27" w:rsidP="00380E27">
                            <w:pPr>
                              <w:spacing w:before="105" w:line="242" w:lineRule="auto"/>
                              <w:ind w:left="143" w:right="88"/>
                              <w:jc w:val="both"/>
                              <w:rPr>
                                <w:rFonts w:cstheme="minorHAnsi"/>
                                <w:sz w:val="24"/>
                                <w:szCs w:val="28"/>
                              </w:rPr>
                            </w:pPr>
                            <w:r w:rsidRPr="00380E27">
                              <w:rPr>
                                <w:rFonts w:cstheme="minorHAnsi"/>
                                <w:sz w:val="24"/>
                                <w:szCs w:val="28"/>
                              </w:rPr>
                              <w:t>Monitoring throughout the school takes place whereby the</w:t>
                            </w:r>
                            <w:r w:rsidRPr="00380E27">
                              <w:rPr>
                                <w:rFonts w:cstheme="minorHAnsi"/>
                                <w:spacing w:val="1"/>
                                <w:sz w:val="24"/>
                                <w:szCs w:val="28"/>
                              </w:rPr>
                              <w:t xml:space="preserve"> </w:t>
                            </w:r>
                            <w:r w:rsidRPr="00380E27">
                              <w:rPr>
                                <w:rFonts w:cstheme="minorHAnsi"/>
                                <w:sz w:val="24"/>
                                <w:szCs w:val="28"/>
                              </w:rPr>
                              <w:t>subject</w:t>
                            </w:r>
                            <w:r w:rsidRPr="00380E27">
                              <w:rPr>
                                <w:rFonts w:cstheme="minorHAnsi"/>
                                <w:spacing w:val="-1"/>
                                <w:sz w:val="24"/>
                                <w:szCs w:val="28"/>
                              </w:rPr>
                              <w:t xml:space="preserve"> </w:t>
                            </w:r>
                            <w:r w:rsidRPr="00380E27">
                              <w:rPr>
                                <w:rFonts w:cstheme="minorHAnsi"/>
                                <w:sz w:val="24"/>
                                <w:szCs w:val="28"/>
                              </w:rPr>
                              <w:t>leader:</w:t>
                            </w:r>
                          </w:p>
                          <w:p w14:paraId="06676599" w14:textId="77777777" w:rsidR="00380E27" w:rsidRPr="00380E27" w:rsidRDefault="00380E27" w:rsidP="00380E27">
                            <w:pPr>
                              <w:pStyle w:val="ListParagraph"/>
                              <w:numPr>
                                <w:ilvl w:val="0"/>
                                <w:numId w:val="4"/>
                              </w:numPr>
                              <w:spacing w:before="105" w:line="242" w:lineRule="auto"/>
                              <w:ind w:right="88"/>
                              <w:jc w:val="both"/>
                              <w:rPr>
                                <w:rFonts w:cstheme="minorHAnsi"/>
                                <w:sz w:val="24"/>
                                <w:szCs w:val="28"/>
                              </w:rPr>
                            </w:pPr>
                            <w:r w:rsidRPr="00380E27">
                              <w:rPr>
                                <w:rFonts w:cstheme="minorHAnsi"/>
                                <w:sz w:val="24"/>
                                <w:szCs w:val="28"/>
                              </w:rPr>
                              <w:t xml:space="preserve">Updates the staff expectations document for mathematics ensuring it is clear and concise. </w:t>
                            </w:r>
                          </w:p>
                          <w:p w14:paraId="47B14A7D" w14:textId="77777777" w:rsidR="00380E27" w:rsidRPr="00380E27" w:rsidRDefault="00380E27" w:rsidP="00380E27">
                            <w:pPr>
                              <w:widowControl w:val="0"/>
                              <w:numPr>
                                <w:ilvl w:val="0"/>
                                <w:numId w:val="4"/>
                              </w:numPr>
                              <w:tabs>
                                <w:tab w:val="left" w:pos="965"/>
                              </w:tabs>
                              <w:autoSpaceDE w:val="0"/>
                              <w:autoSpaceDN w:val="0"/>
                              <w:spacing w:after="0" w:line="240" w:lineRule="auto"/>
                              <w:ind w:right="140"/>
                              <w:jc w:val="both"/>
                              <w:rPr>
                                <w:rFonts w:cstheme="minorHAnsi"/>
                                <w:sz w:val="24"/>
                                <w:szCs w:val="28"/>
                              </w:rPr>
                            </w:pPr>
                            <w:r w:rsidRPr="00380E27">
                              <w:rPr>
                                <w:rFonts w:cstheme="minorHAnsi"/>
                                <w:sz w:val="24"/>
                                <w:szCs w:val="28"/>
                              </w:rPr>
                              <w:t>Planning</w:t>
                            </w:r>
                            <w:r w:rsidRPr="00380E27">
                              <w:rPr>
                                <w:rFonts w:cstheme="minorHAnsi"/>
                                <w:spacing w:val="1"/>
                                <w:sz w:val="24"/>
                                <w:szCs w:val="28"/>
                              </w:rPr>
                              <w:t xml:space="preserve"> </w:t>
                            </w:r>
                            <w:r w:rsidRPr="00380E27">
                              <w:rPr>
                                <w:rFonts w:cstheme="minorHAnsi"/>
                                <w:sz w:val="24"/>
                                <w:szCs w:val="28"/>
                              </w:rPr>
                              <w:t>–</w:t>
                            </w:r>
                            <w:r w:rsidRPr="00380E27">
                              <w:rPr>
                                <w:rFonts w:cstheme="minorHAnsi"/>
                                <w:spacing w:val="1"/>
                                <w:sz w:val="24"/>
                                <w:szCs w:val="28"/>
                              </w:rPr>
                              <w:t xml:space="preserve"> </w:t>
                            </w:r>
                            <w:r w:rsidRPr="00380E27">
                              <w:rPr>
                                <w:rFonts w:cstheme="minorHAnsi"/>
                                <w:sz w:val="24"/>
                                <w:szCs w:val="28"/>
                              </w:rPr>
                              <w:t>checking</w:t>
                            </w:r>
                            <w:r w:rsidRPr="00380E27">
                              <w:rPr>
                                <w:rFonts w:cstheme="minorHAnsi"/>
                                <w:spacing w:val="1"/>
                                <w:sz w:val="24"/>
                                <w:szCs w:val="28"/>
                              </w:rPr>
                              <w:t xml:space="preserve"> </w:t>
                            </w:r>
                            <w:r w:rsidRPr="00380E27">
                              <w:rPr>
                                <w:rFonts w:cstheme="minorHAnsi"/>
                                <w:sz w:val="24"/>
                                <w:szCs w:val="28"/>
                              </w:rPr>
                              <w:t>for</w:t>
                            </w:r>
                            <w:r w:rsidRPr="00380E27">
                              <w:rPr>
                                <w:rFonts w:cstheme="minorHAnsi"/>
                                <w:spacing w:val="1"/>
                                <w:sz w:val="24"/>
                                <w:szCs w:val="28"/>
                              </w:rPr>
                              <w:t xml:space="preserve"> </w:t>
                            </w:r>
                            <w:r w:rsidRPr="00380E27">
                              <w:rPr>
                                <w:rFonts w:cstheme="minorHAnsi"/>
                                <w:sz w:val="24"/>
                                <w:szCs w:val="28"/>
                              </w:rPr>
                              <w:t>coverage</w:t>
                            </w:r>
                            <w:r w:rsidRPr="00380E27">
                              <w:rPr>
                                <w:rFonts w:cstheme="minorHAnsi"/>
                                <w:spacing w:val="1"/>
                                <w:sz w:val="24"/>
                                <w:szCs w:val="28"/>
                              </w:rPr>
                              <w:t xml:space="preserve"> </w:t>
                            </w:r>
                            <w:r w:rsidRPr="00380E27">
                              <w:rPr>
                                <w:rFonts w:cstheme="minorHAnsi"/>
                                <w:sz w:val="24"/>
                                <w:szCs w:val="28"/>
                              </w:rPr>
                              <w:t>of</w:t>
                            </w:r>
                            <w:r w:rsidRPr="00380E27">
                              <w:rPr>
                                <w:rFonts w:cstheme="minorHAnsi"/>
                                <w:spacing w:val="1"/>
                                <w:sz w:val="24"/>
                                <w:szCs w:val="28"/>
                              </w:rPr>
                              <w:t xml:space="preserve"> </w:t>
                            </w:r>
                            <w:r w:rsidRPr="00380E27">
                              <w:rPr>
                                <w:rFonts w:cstheme="minorHAnsi"/>
                                <w:sz w:val="24"/>
                                <w:szCs w:val="28"/>
                              </w:rPr>
                              <w:t>knowledge,</w:t>
                            </w:r>
                            <w:r w:rsidRPr="00380E27">
                              <w:rPr>
                                <w:rFonts w:cstheme="minorHAnsi"/>
                                <w:spacing w:val="1"/>
                                <w:sz w:val="24"/>
                                <w:szCs w:val="28"/>
                              </w:rPr>
                              <w:t xml:space="preserve"> </w:t>
                            </w:r>
                            <w:r w:rsidRPr="00380E27">
                              <w:rPr>
                                <w:rFonts w:cstheme="minorHAnsi"/>
                                <w:sz w:val="24"/>
                                <w:szCs w:val="28"/>
                              </w:rPr>
                              <w:t>supports teachers via discussion of our whole-</w:t>
                            </w:r>
                            <w:r w:rsidRPr="00380E27">
                              <w:rPr>
                                <w:rFonts w:cstheme="minorHAnsi"/>
                                <w:spacing w:val="1"/>
                                <w:sz w:val="24"/>
                                <w:szCs w:val="28"/>
                              </w:rPr>
                              <w:t xml:space="preserve"> </w:t>
                            </w:r>
                            <w:r w:rsidRPr="00380E27">
                              <w:rPr>
                                <w:rFonts w:cstheme="minorHAnsi"/>
                                <w:sz w:val="24"/>
                                <w:szCs w:val="28"/>
                              </w:rPr>
                              <w:t xml:space="preserve">school progression map to adapt and make changes </w:t>
                            </w:r>
                            <w:r w:rsidRPr="00380E27">
                              <w:rPr>
                                <w:rFonts w:cstheme="minorHAnsi"/>
                                <w:spacing w:val="-43"/>
                                <w:sz w:val="24"/>
                                <w:szCs w:val="28"/>
                              </w:rPr>
                              <w:t>if</w:t>
                            </w:r>
                            <w:r w:rsidRPr="00380E27">
                              <w:rPr>
                                <w:rFonts w:cstheme="minorHAnsi"/>
                                <w:spacing w:val="-3"/>
                                <w:sz w:val="24"/>
                                <w:szCs w:val="28"/>
                              </w:rPr>
                              <w:t xml:space="preserve"> </w:t>
                            </w:r>
                            <w:r w:rsidRPr="00380E27">
                              <w:rPr>
                                <w:rFonts w:cstheme="minorHAnsi"/>
                                <w:sz w:val="24"/>
                                <w:szCs w:val="28"/>
                              </w:rPr>
                              <w:t>necessary.</w:t>
                            </w:r>
                          </w:p>
                          <w:p w14:paraId="7783882E" w14:textId="77777777" w:rsidR="00380E27" w:rsidRPr="00380E27" w:rsidRDefault="00380E27" w:rsidP="00380E27">
                            <w:pPr>
                              <w:widowControl w:val="0"/>
                              <w:numPr>
                                <w:ilvl w:val="0"/>
                                <w:numId w:val="4"/>
                              </w:numPr>
                              <w:tabs>
                                <w:tab w:val="left" w:pos="964"/>
                                <w:tab w:val="left" w:pos="965"/>
                              </w:tabs>
                              <w:autoSpaceDE w:val="0"/>
                              <w:autoSpaceDN w:val="0"/>
                              <w:spacing w:after="0" w:line="240" w:lineRule="auto"/>
                              <w:rPr>
                                <w:rFonts w:cstheme="minorHAnsi"/>
                                <w:sz w:val="24"/>
                                <w:szCs w:val="28"/>
                              </w:rPr>
                            </w:pPr>
                            <w:r w:rsidRPr="00380E27">
                              <w:rPr>
                                <w:rFonts w:cstheme="minorHAnsi"/>
                                <w:spacing w:val="-1"/>
                                <w:sz w:val="24"/>
                                <w:szCs w:val="28"/>
                              </w:rPr>
                              <w:t xml:space="preserve">Book audits and </w:t>
                            </w:r>
                            <w:r w:rsidRPr="00380E27">
                              <w:rPr>
                                <w:rFonts w:cstheme="minorHAnsi"/>
                                <w:sz w:val="24"/>
                                <w:szCs w:val="28"/>
                              </w:rPr>
                              <w:t>Pupil</w:t>
                            </w:r>
                            <w:r w:rsidRPr="00380E27">
                              <w:rPr>
                                <w:rFonts w:cstheme="minorHAnsi"/>
                                <w:spacing w:val="-2"/>
                                <w:sz w:val="24"/>
                                <w:szCs w:val="28"/>
                              </w:rPr>
                              <w:t xml:space="preserve"> </w:t>
                            </w:r>
                            <w:r w:rsidRPr="00380E27">
                              <w:rPr>
                                <w:rFonts w:cstheme="minorHAnsi"/>
                                <w:sz w:val="24"/>
                                <w:szCs w:val="28"/>
                              </w:rPr>
                              <w:t>voice.</w:t>
                            </w:r>
                          </w:p>
                          <w:p w14:paraId="0C0C46B3" w14:textId="77777777" w:rsidR="00380E27" w:rsidRPr="00380E27" w:rsidRDefault="00380E27" w:rsidP="00380E27">
                            <w:pPr>
                              <w:widowControl w:val="0"/>
                              <w:numPr>
                                <w:ilvl w:val="0"/>
                                <w:numId w:val="4"/>
                              </w:numPr>
                              <w:tabs>
                                <w:tab w:val="left" w:pos="964"/>
                                <w:tab w:val="left" w:pos="965"/>
                              </w:tabs>
                              <w:autoSpaceDE w:val="0"/>
                              <w:autoSpaceDN w:val="0"/>
                              <w:spacing w:after="0" w:line="240" w:lineRule="auto"/>
                              <w:rPr>
                                <w:rFonts w:cstheme="minorHAnsi"/>
                                <w:sz w:val="24"/>
                                <w:szCs w:val="28"/>
                              </w:rPr>
                            </w:pPr>
                            <w:r w:rsidRPr="00380E27">
                              <w:rPr>
                                <w:rFonts w:cstheme="minorHAnsi"/>
                                <w:w w:val="95"/>
                                <w:sz w:val="24"/>
                                <w:szCs w:val="28"/>
                              </w:rPr>
                              <w:t>Reviews</w:t>
                            </w:r>
                            <w:r w:rsidRPr="00380E27">
                              <w:rPr>
                                <w:rFonts w:cstheme="minorHAnsi"/>
                                <w:spacing w:val="34"/>
                                <w:w w:val="95"/>
                                <w:sz w:val="24"/>
                                <w:szCs w:val="28"/>
                              </w:rPr>
                              <w:t xml:space="preserve"> </w:t>
                            </w:r>
                            <w:r w:rsidRPr="00380E27">
                              <w:rPr>
                                <w:rFonts w:cstheme="minorHAnsi"/>
                                <w:w w:val="95"/>
                                <w:sz w:val="24"/>
                                <w:szCs w:val="28"/>
                              </w:rPr>
                              <w:t>resource</w:t>
                            </w:r>
                            <w:r w:rsidRPr="00380E27">
                              <w:rPr>
                                <w:rFonts w:cstheme="minorHAnsi"/>
                                <w:spacing w:val="14"/>
                                <w:w w:val="95"/>
                                <w:sz w:val="24"/>
                                <w:szCs w:val="28"/>
                              </w:rPr>
                              <w:t xml:space="preserve"> </w:t>
                            </w:r>
                            <w:r w:rsidRPr="00380E27">
                              <w:rPr>
                                <w:rFonts w:cstheme="minorHAnsi"/>
                                <w:w w:val="95"/>
                                <w:sz w:val="24"/>
                                <w:szCs w:val="28"/>
                              </w:rPr>
                              <w:t>provision.</w:t>
                            </w:r>
                          </w:p>
                          <w:p w14:paraId="4E00E96A" w14:textId="77777777" w:rsidR="00380E27" w:rsidRPr="00380E27" w:rsidRDefault="00380E27" w:rsidP="00380E27">
                            <w:pPr>
                              <w:widowControl w:val="0"/>
                              <w:numPr>
                                <w:ilvl w:val="0"/>
                                <w:numId w:val="4"/>
                              </w:numPr>
                              <w:tabs>
                                <w:tab w:val="left" w:pos="960"/>
                                <w:tab w:val="left" w:pos="961"/>
                              </w:tabs>
                              <w:autoSpaceDE w:val="0"/>
                              <w:autoSpaceDN w:val="0"/>
                              <w:spacing w:after="0" w:line="240" w:lineRule="auto"/>
                              <w:ind w:right="143"/>
                              <w:rPr>
                                <w:rFonts w:cstheme="minorHAnsi"/>
                                <w:sz w:val="24"/>
                                <w:szCs w:val="28"/>
                              </w:rPr>
                            </w:pPr>
                            <w:r w:rsidRPr="00380E27">
                              <w:rPr>
                                <w:rFonts w:cstheme="minorHAnsi"/>
                                <w:sz w:val="24"/>
                                <w:szCs w:val="28"/>
                              </w:rPr>
                              <w:t>Discusses</w:t>
                            </w:r>
                            <w:r w:rsidRPr="00380E27">
                              <w:rPr>
                                <w:rFonts w:cstheme="minorHAnsi"/>
                                <w:spacing w:val="11"/>
                                <w:sz w:val="24"/>
                                <w:szCs w:val="28"/>
                              </w:rPr>
                              <w:t xml:space="preserve"> </w:t>
                            </w:r>
                            <w:r w:rsidRPr="00380E27">
                              <w:rPr>
                                <w:rFonts w:cstheme="minorHAnsi"/>
                                <w:sz w:val="24"/>
                                <w:szCs w:val="28"/>
                              </w:rPr>
                              <w:t>regularly</w:t>
                            </w:r>
                            <w:r w:rsidRPr="00380E27">
                              <w:rPr>
                                <w:rFonts w:cstheme="minorHAnsi"/>
                                <w:spacing w:val="10"/>
                                <w:sz w:val="24"/>
                                <w:szCs w:val="28"/>
                              </w:rPr>
                              <w:t xml:space="preserve"> </w:t>
                            </w:r>
                            <w:r w:rsidRPr="00380E27">
                              <w:rPr>
                                <w:rFonts w:cstheme="minorHAnsi"/>
                                <w:sz w:val="24"/>
                                <w:szCs w:val="28"/>
                              </w:rPr>
                              <w:t>with</w:t>
                            </w:r>
                            <w:r w:rsidRPr="00380E27">
                              <w:rPr>
                                <w:rFonts w:cstheme="minorHAnsi"/>
                                <w:spacing w:val="8"/>
                                <w:sz w:val="24"/>
                                <w:szCs w:val="28"/>
                              </w:rPr>
                              <w:t xml:space="preserve"> </w:t>
                            </w:r>
                            <w:r w:rsidRPr="00380E27">
                              <w:rPr>
                                <w:rFonts w:cstheme="minorHAnsi"/>
                                <w:sz w:val="24"/>
                                <w:szCs w:val="28"/>
                              </w:rPr>
                              <w:t>the</w:t>
                            </w:r>
                            <w:r w:rsidRPr="00380E27">
                              <w:rPr>
                                <w:rFonts w:cstheme="minorHAnsi"/>
                                <w:spacing w:val="9"/>
                                <w:sz w:val="24"/>
                                <w:szCs w:val="28"/>
                              </w:rPr>
                              <w:t xml:space="preserve"> </w:t>
                            </w:r>
                            <w:r w:rsidRPr="00380E27">
                              <w:rPr>
                                <w:rFonts w:cstheme="minorHAnsi"/>
                                <w:sz w:val="24"/>
                                <w:szCs w:val="28"/>
                              </w:rPr>
                              <w:t>Headteacher,</w:t>
                            </w:r>
                            <w:r w:rsidRPr="00380E27">
                              <w:rPr>
                                <w:rFonts w:cstheme="minorHAnsi"/>
                                <w:spacing w:val="10"/>
                                <w:sz w:val="24"/>
                                <w:szCs w:val="28"/>
                              </w:rPr>
                              <w:t xml:space="preserve"> </w:t>
                            </w:r>
                            <w:r w:rsidRPr="00380E27">
                              <w:rPr>
                                <w:rFonts w:cstheme="minorHAnsi"/>
                                <w:sz w:val="24"/>
                                <w:szCs w:val="28"/>
                              </w:rPr>
                              <w:t>the</w:t>
                            </w:r>
                            <w:r w:rsidRPr="00380E27">
                              <w:rPr>
                                <w:rFonts w:cstheme="minorHAnsi"/>
                                <w:spacing w:val="-43"/>
                                <w:sz w:val="24"/>
                                <w:szCs w:val="28"/>
                              </w:rPr>
                              <w:t xml:space="preserve">   </w:t>
                            </w:r>
                            <w:r w:rsidRPr="00380E27">
                              <w:rPr>
                                <w:rFonts w:cstheme="minorHAnsi"/>
                                <w:sz w:val="24"/>
                                <w:szCs w:val="28"/>
                              </w:rPr>
                              <w:t>progress</w:t>
                            </w:r>
                            <w:r w:rsidRPr="00380E27">
                              <w:rPr>
                                <w:rFonts w:cstheme="minorHAnsi"/>
                                <w:spacing w:val="-2"/>
                                <w:sz w:val="24"/>
                                <w:szCs w:val="28"/>
                              </w:rPr>
                              <w:t xml:space="preserve"> </w:t>
                            </w:r>
                            <w:r w:rsidRPr="00380E27">
                              <w:rPr>
                                <w:rFonts w:cstheme="minorHAnsi"/>
                                <w:sz w:val="24"/>
                                <w:szCs w:val="28"/>
                              </w:rPr>
                              <w:t>implementing</w:t>
                            </w:r>
                            <w:r w:rsidRPr="00380E27">
                              <w:rPr>
                                <w:rFonts w:cstheme="minorHAnsi"/>
                                <w:spacing w:val="-2"/>
                                <w:sz w:val="24"/>
                                <w:szCs w:val="28"/>
                              </w:rPr>
                              <w:t xml:space="preserve"> </w:t>
                            </w:r>
                            <w:r w:rsidRPr="00380E27">
                              <w:rPr>
                                <w:rFonts w:cstheme="minorHAnsi"/>
                                <w:sz w:val="24"/>
                                <w:szCs w:val="28"/>
                              </w:rPr>
                              <w:t>this</w:t>
                            </w:r>
                            <w:r w:rsidRPr="00380E27">
                              <w:rPr>
                                <w:rFonts w:cstheme="minorHAnsi"/>
                                <w:spacing w:val="-1"/>
                                <w:sz w:val="24"/>
                                <w:szCs w:val="28"/>
                              </w:rPr>
                              <w:t xml:space="preserve"> </w:t>
                            </w:r>
                            <w:r w:rsidRPr="00380E27">
                              <w:rPr>
                                <w:rFonts w:cstheme="minorHAnsi"/>
                                <w:sz w:val="24"/>
                                <w:szCs w:val="28"/>
                              </w:rPr>
                              <w:t>policy</w:t>
                            </w:r>
                            <w:r w:rsidRPr="00380E27">
                              <w:rPr>
                                <w:rFonts w:cstheme="minorHAnsi"/>
                                <w:spacing w:val="-2"/>
                                <w:sz w:val="24"/>
                                <w:szCs w:val="28"/>
                              </w:rPr>
                              <w:t xml:space="preserve"> </w:t>
                            </w:r>
                            <w:r w:rsidRPr="00380E27">
                              <w:rPr>
                                <w:rFonts w:cstheme="minorHAnsi"/>
                                <w:sz w:val="24"/>
                                <w:szCs w:val="28"/>
                              </w:rPr>
                              <w:t>within</w:t>
                            </w:r>
                            <w:r w:rsidRPr="00380E27">
                              <w:rPr>
                                <w:rFonts w:cstheme="minorHAnsi"/>
                                <w:spacing w:val="-1"/>
                                <w:sz w:val="24"/>
                                <w:szCs w:val="28"/>
                              </w:rPr>
                              <w:t xml:space="preserve"> </w:t>
                            </w:r>
                            <w:r w:rsidRPr="00380E27">
                              <w:rPr>
                                <w:rFonts w:cstheme="minorHAnsi"/>
                                <w:sz w:val="24"/>
                                <w:szCs w:val="28"/>
                              </w:rPr>
                              <w:t>school.</w:t>
                            </w:r>
                          </w:p>
                          <w:p w14:paraId="14075DAE" w14:textId="77777777" w:rsidR="00380E27" w:rsidRPr="00380E27" w:rsidRDefault="00380E27" w:rsidP="00380E27">
                            <w:pPr>
                              <w:widowControl w:val="0"/>
                              <w:numPr>
                                <w:ilvl w:val="0"/>
                                <w:numId w:val="4"/>
                              </w:numPr>
                              <w:tabs>
                                <w:tab w:val="left" w:pos="960"/>
                                <w:tab w:val="left" w:pos="961"/>
                              </w:tabs>
                              <w:autoSpaceDE w:val="0"/>
                              <w:autoSpaceDN w:val="0"/>
                              <w:spacing w:after="0" w:line="240" w:lineRule="auto"/>
                              <w:ind w:right="143"/>
                              <w:rPr>
                                <w:rFonts w:cstheme="minorHAnsi"/>
                                <w:sz w:val="24"/>
                                <w:szCs w:val="28"/>
                              </w:rPr>
                            </w:pPr>
                            <w:r w:rsidRPr="00380E27">
                              <w:rPr>
                                <w:rFonts w:cstheme="minorHAnsi"/>
                                <w:sz w:val="24"/>
                                <w:szCs w:val="28"/>
                              </w:rPr>
                              <w:t>Learning walks, which involve lesson observation drop ins.</w:t>
                            </w:r>
                          </w:p>
                          <w:p w14:paraId="79A18B56" w14:textId="77777777" w:rsidR="00380E27" w:rsidRPr="00380E27" w:rsidRDefault="00380E27" w:rsidP="00380E27">
                            <w:pPr>
                              <w:pStyle w:val="ListParagraph"/>
                              <w:numPr>
                                <w:ilvl w:val="0"/>
                                <w:numId w:val="4"/>
                              </w:numPr>
                              <w:spacing w:before="98"/>
                              <w:ind w:right="142"/>
                              <w:jc w:val="both"/>
                              <w:rPr>
                                <w:rFonts w:cstheme="minorHAnsi"/>
                                <w:sz w:val="24"/>
                                <w:szCs w:val="28"/>
                              </w:rPr>
                            </w:pPr>
                            <w:r w:rsidRPr="00380E27">
                              <w:rPr>
                                <w:rFonts w:cstheme="minorHAnsi"/>
                                <w:sz w:val="24"/>
                                <w:szCs w:val="28"/>
                              </w:rPr>
                              <w:t>Curriculum link governor will also visit to see ‘Our Curriculum’ in action.</w:t>
                            </w:r>
                          </w:p>
                          <w:p w14:paraId="2312C3CF" w14:textId="77777777" w:rsidR="00A448DC" w:rsidRDefault="00A448DC" w:rsidP="00A448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803532" id="Text Box 42" o:spid="_x0000_s1037" type="#_x0000_t202" style="position:absolute;margin-left:193.3pt;margin-top:.5pt;width:244.5pt;height:472.5pt;z-index:251699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" fillcolor="white [3201]" stroked="f" strokeweight=".5pt">
                <v:textbox>
                  <w:txbxContent>
                    <w:p w14:paraId="5B80585F" w14:textId="77777777" w:rsidR="00380E27" w:rsidRPr="00380E27" w:rsidRDefault="00380E27" w:rsidP="00380E27">
                      <w:pPr>
                        <w:spacing w:before="106"/>
                        <w:ind w:left="143" w:right="87"/>
                        <w:jc w:val="both"/>
                        <w:rPr>
                          <w:rFonts w:ascii="Cavolini" w:hAnsi="Cavolini" w:cs="Cavolini"/>
                          <w:sz w:val="36"/>
                        </w:rPr>
                      </w:pPr>
                      <w:r w:rsidRPr="00380E27">
                        <w:rPr>
                          <w:rFonts w:ascii="Cavolini" w:hAnsi="Cavolini" w:cs="Cavolini"/>
                          <w:sz w:val="36"/>
                        </w:rPr>
                        <w:t>Monitoring</w:t>
                      </w:r>
                    </w:p>
                    <w:p w14:paraId="04E1E5EA" w14:textId="43BA41EF" w:rsidR="00380E27" w:rsidRPr="00380E27" w:rsidRDefault="00380E27" w:rsidP="00380E27">
                      <w:pPr>
                        <w:spacing w:before="106"/>
                        <w:ind w:left="143" w:right="87"/>
                        <w:jc w:val="both"/>
                        <w:rPr>
                          <w:rFonts w:cstheme="minorHAnsi"/>
                          <w:sz w:val="24"/>
                          <w:szCs w:val="28"/>
                        </w:rPr>
                      </w:pPr>
                      <w:r>
                        <w:rPr>
                          <w:rFonts w:ascii="Tahoma"/>
                          <w:b/>
                          <w:sz w:val="21"/>
                        </w:rPr>
                        <w:t xml:space="preserve"> </w:t>
                      </w:r>
                      <w:r w:rsidRPr="00380E27">
                        <w:rPr>
                          <w:rFonts w:cstheme="minorHAnsi"/>
                          <w:sz w:val="24"/>
                          <w:szCs w:val="28"/>
                        </w:rPr>
                        <w:t>The</w:t>
                      </w:r>
                      <w:r w:rsidRPr="00380E27">
                        <w:rPr>
                          <w:rFonts w:cstheme="minorHAnsi"/>
                          <w:spacing w:val="1"/>
                          <w:sz w:val="24"/>
                          <w:szCs w:val="28"/>
                        </w:rPr>
                        <w:t xml:space="preserve"> </w:t>
                      </w:r>
                      <w:r w:rsidRPr="00380E27">
                        <w:rPr>
                          <w:rFonts w:cstheme="minorHAnsi"/>
                          <w:sz w:val="24"/>
                          <w:szCs w:val="28"/>
                        </w:rPr>
                        <w:t>mathematics leader</w:t>
                      </w:r>
                      <w:r w:rsidRPr="00380E27">
                        <w:rPr>
                          <w:rFonts w:cstheme="minorHAnsi"/>
                          <w:spacing w:val="1"/>
                          <w:sz w:val="24"/>
                          <w:szCs w:val="28"/>
                        </w:rPr>
                        <w:t xml:space="preserve"> </w:t>
                      </w:r>
                      <w:r w:rsidRPr="00380E27">
                        <w:rPr>
                          <w:rFonts w:cstheme="minorHAnsi"/>
                          <w:sz w:val="24"/>
                          <w:szCs w:val="28"/>
                        </w:rPr>
                        <w:t>and</w:t>
                      </w:r>
                      <w:r w:rsidRPr="00380E27">
                        <w:rPr>
                          <w:rFonts w:cstheme="minorHAnsi"/>
                          <w:spacing w:val="1"/>
                          <w:sz w:val="24"/>
                          <w:szCs w:val="28"/>
                        </w:rPr>
                        <w:t xml:space="preserve"> </w:t>
                      </w:r>
                      <w:r w:rsidRPr="00380E27">
                        <w:rPr>
                          <w:rFonts w:cstheme="minorHAnsi"/>
                          <w:sz w:val="24"/>
                          <w:szCs w:val="28"/>
                        </w:rPr>
                        <w:t>senior</w:t>
                      </w:r>
                      <w:r w:rsidRPr="00380E27">
                        <w:rPr>
                          <w:rFonts w:cstheme="minorHAnsi"/>
                          <w:spacing w:val="1"/>
                          <w:sz w:val="24"/>
                          <w:szCs w:val="28"/>
                        </w:rPr>
                        <w:t xml:space="preserve"> </w:t>
                      </w:r>
                      <w:r w:rsidRPr="00380E27">
                        <w:rPr>
                          <w:rFonts w:cstheme="minorHAnsi"/>
                          <w:sz w:val="24"/>
                          <w:szCs w:val="28"/>
                        </w:rPr>
                        <w:t>management</w:t>
                      </w:r>
                      <w:r w:rsidRPr="00380E27">
                        <w:rPr>
                          <w:rFonts w:cstheme="minorHAnsi"/>
                          <w:spacing w:val="1"/>
                          <w:sz w:val="24"/>
                          <w:szCs w:val="28"/>
                        </w:rPr>
                        <w:t xml:space="preserve"> </w:t>
                      </w:r>
                      <w:r w:rsidRPr="00380E27">
                        <w:rPr>
                          <w:rFonts w:cstheme="minorHAnsi"/>
                          <w:sz w:val="24"/>
                          <w:szCs w:val="28"/>
                        </w:rPr>
                        <w:t>are</w:t>
                      </w:r>
                      <w:r w:rsidRPr="00380E27">
                        <w:rPr>
                          <w:rFonts w:cstheme="minorHAnsi"/>
                          <w:spacing w:val="-43"/>
                          <w:sz w:val="24"/>
                          <w:szCs w:val="28"/>
                        </w:rPr>
                        <w:t xml:space="preserve"> </w:t>
                      </w:r>
                      <w:r w:rsidRPr="00380E27">
                        <w:rPr>
                          <w:rFonts w:cstheme="minorHAnsi"/>
                          <w:sz w:val="24"/>
                          <w:szCs w:val="28"/>
                        </w:rPr>
                        <w:t>responsible for observing practice and monitoring the quality</w:t>
                      </w:r>
                      <w:r w:rsidRPr="00380E27">
                        <w:rPr>
                          <w:rFonts w:cstheme="minorHAnsi"/>
                          <w:spacing w:val="1"/>
                          <w:sz w:val="24"/>
                          <w:szCs w:val="28"/>
                        </w:rPr>
                        <w:t xml:space="preserve"> </w:t>
                      </w:r>
                      <w:r w:rsidRPr="00380E27">
                        <w:rPr>
                          <w:rFonts w:cstheme="minorHAnsi"/>
                          <w:sz w:val="24"/>
                          <w:szCs w:val="28"/>
                        </w:rPr>
                        <w:t>and</w:t>
                      </w:r>
                      <w:r w:rsidRPr="00380E27">
                        <w:rPr>
                          <w:rFonts w:cstheme="minorHAnsi"/>
                          <w:spacing w:val="-1"/>
                          <w:sz w:val="24"/>
                          <w:szCs w:val="28"/>
                        </w:rPr>
                        <w:t xml:space="preserve"> </w:t>
                      </w:r>
                      <w:r w:rsidRPr="00380E27">
                        <w:rPr>
                          <w:rFonts w:cstheme="minorHAnsi"/>
                          <w:sz w:val="24"/>
                          <w:szCs w:val="28"/>
                        </w:rPr>
                        <w:t>impact of</w:t>
                      </w:r>
                      <w:r w:rsidRPr="00380E27">
                        <w:rPr>
                          <w:rFonts w:cstheme="minorHAnsi"/>
                          <w:spacing w:val="-3"/>
                          <w:sz w:val="24"/>
                          <w:szCs w:val="28"/>
                        </w:rPr>
                        <w:t xml:space="preserve"> </w:t>
                      </w:r>
                      <w:r w:rsidRPr="00380E27">
                        <w:rPr>
                          <w:rFonts w:cstheme="minorHAnsi"/>
                          <w:sz w:val="24"/>
                          <w:szCs w:val="28"/>
                        </w:rPr>
                        <w:t>mathematics teaching</w:t>
                      </w:r>
                      <w:r w:rsidRPr="00380E27">
                        <w:rPr>
                          <w:rFonts w:cstheme="minorHAnsi"/>
                          <w:spacing w:val="-1"/>
                          <w:sz w:val="24"/>
                          <w:szCs w:val="28"/>
                        </w:rPr>
                        <w:t xml:space="preserve"> </w:t>
                      </w:r>
                      <w:r w:rsidRPr="00380E27">
                        <w:rPr>
                          <w:rFonts w:cstheme="minorHAnsi"/>
                          <w:sz w:val="24"/>
                          <w:szCs w:val="28"/>
                        </w:rPr>
                        <w:t>and</w:t>
                      </w:r>
                      <w:r w:rsidRPr="00380E27">
                        <w:rPr>
                          <w:rFonts w:cstheme="minorHAnsi"/>
                          <w:spacing w:val="-1"/>
                          <w:sz w:val="24"/>
                          <w:szCs w:val="28"/>
                        </w:rPr>
                        <w:t xml:space="preserve"> </w:t>
                      </w:r>
                      <w:r w:rsidRPr="00380E27">
                        <w:rPr>
                          <w:rFonts w:cstheme="minorHAnsi"/>
                          <w:sz w:val="24"/>
                          <w:szCs w:val="28"/>
                        </w:rPr>
                        <w:t>learning.</w:t>
                      </w:r>
                    </w:p>
                    <w:p w14:paraId="693DE42C" w14:textId="77777777" w:rsidR="00380E27" w:rsidRPr="00380E27" w:rsidRDefault="00380E27" w:rsidP="00380E27">
                      <w:pPr>
                        <w:spacing w:before="105" w:line="242" w:lineRule="auto"/>
                        <w:ind w:left="143" w:right="88"/>
                        <w:jc w:val="both"/>
                        <w:rPr>
                          <w:rFonts w:cstheme="minorHAnsi"/>
                          <w:sz w:val="24"/>
                          <w:szCs w:val="28"/>
                        </w:rPr>
                      </w:pPr>
                      <w:r w:rsidRPr="00380E27">
                        <w:rPr>
                          <w:rFonts w:cstheme="minorHAnsi"/>
                          <w:sz w:val="24"/>
                          <w:szCs w:val="28"/>
                        </w:rPr>
                        <w:t>Monitoring throughout the school takes place whereby the</w:t>
                      </w:r>
                      <w:r w:rsidRPr="00380E27">
                        <w:rPr>
                          <w:rFonts w:cstheme="minorHAnsi"/>
                          <w:spacing w:val="1"/>
                          <w:sz w:val="24"/>
                          <w:szCs w:val="28"/>
                        </w:rPr>
                        <w:t xml:space="preserve"> </w:t>
                      </w:r>
                      <w:r w:rsidRPr="00380E27">
                        <w:rPr>
                          <w:rFonts w:cstheme="minorHAnsi"/>
                          <w:sz w:val="24"/>
                          <w:szCs w:val="28"/>
                        </w:rPr>
                        <w:t>subject</w:t>
                      </w:r>
                      <w:r w:rsidRPr="00380E27">
                        <w:rPr>
                          <w:rFonts w:cstheme="minorHAnsi"/>
                          <w:spacing w:val="-1"/>
                          <w:sz w:val="24"/>
                          <w:szCs w:val="28"/>
                        </w:rPr>
                        <w:t xml:space="preserve"> </w:t>
                      </w:r>
                      <w:r w:rsidRPr="00380E27">
                        <w:rPr>
                          <w:rFonts w:cstheme="minorHAnsi"/>
                          <w:sz w:val="24"/>
                          <w:szCs w:val="28"/>
                        </w:rPr>
                        <w:t>leader:</w:t>
                      </w:r>
                    </w:p>
                    <w:p w14:paraId="06676599" w14:textId="77777777" w:rsidR="00380E27" w:rsidRPr="00380E27" w:rsidRDefault="00380E27" w:rsidP="00380E27">
                      <w:pPr>
                        <w:pStyle w:val="ListParagraph"/>
                        <w:numPr>
                          <w:ilvl w:val="0"/>
                          <w:numId w:val="4"/>
                        </w:numPr>
                        <w:spacing w:before="105" w:line="242" w:lineRule="auto"/>
                        <w:ind w:right="88"/>
                        <w:jc w:val="both"/>
                        <w:rPr>
                          <w:rFonts w:cstheme="minorHAnsi"/>
                          <w:sz w:val="24"/>
                          <w:szCs w:val="28"/>
                        </w:rPr>
                      </w:pPr>
                      <w:r w:rsidRPr="00380E27">
                        <w:rPr>
                          <w:rFonts w:cstheme="minorHAnsi"/>
                          <w:sz w:val="24"/>
                          <w:szCs w:val="28"/>
                        </w:rPr>
                        <w:t xml:space="preserve">Updates the staff expectations document for mathematics ensuring it is clear and concise. </w:t>
                      </w:r>
                    </w:p>
                    <w:p w14:paraId="47B14A7D" w14:textId="77777777" w:rsidR="00380E27" w:rsidRPr="00380E27" w:rsidRDefault="00380E27" w:rsidP="00380E27">
                      <w:pPr>
                        <w:widowControl w:val="0"/>
                        <w:numPr>
                          <w:ilvl w:val="0"/>
                          <w:numId w:val="4"/>
                        </w:numPr>
                        <w:tabs>
                          <w:tab w:val="left" w:pos="965"/>
                        </w:tabs>
                        <w:autoSpaceDE w:val="0"/>
                        <w:autoSpaceDN w:val="0"/>
                        <w:spacing w:after="0" w:line="240" w:lineRule="auto"/>
                        <w:ind w:right="140"/>
                        <w:jc w:val="both"/>
                        <w:rPr>
                          <w:rFonts w:cstheme="minorHAnsi"/>
                          <w:sz w:val="24"/>
                          <w:szCs w:val="28"/>
                        </w:rPr>
                      </w:pPr>
                      <w:r w:rsidRPr="00380E27">
                        <w:rPr>
                          <w:rFonts w:cstheme="minorHAnsi"/>
                          <w:sz w:val="24"/>
                          <w:szCs w:val="28"/>
                        </w:rPr>
                        <w:t>Planning</w:t>
                      </w:r>
                      <w:r w:rsidRPr="00380E27">
                        <w:rPr>
                          <w:rFonts w:cstheme="minorHAnsi"/>
                          <w:spacing w:val="1"/>
                          <w:sz w:val="24"/>
                          <w:szCs w:val="28"/>
                        </w:rPr>
                        <w:t xml:space="preserve"> </w:t>
                      </w:r>
                      <w:r w:rsidRPr="00380E27">
                        <w:rPr>
                          <w:rFonts w:cstheme="minorHAnsi"/>
                          <w:sz w:val="24"/>
                          <w:szCs w:val="28"/>
                        </w:rPr>
                        <w:t>–</w:t>
                      </w:r>
                      <w:r w:rsidRPr="00380E27">
                        <w:rPr>
                          <w:rFonts w:cstheme="minorHAnsi"/>
                          <w:spacing w:val="1"/>
                          <w:sz w:val="24"/>
                          <w:szCs w:val="28"/>
                        </w:rPr>
                        <w:t xml:space="preserve"> </w:t>
                      </w:r>
                      <w:r w:rsidRPr="00380E27">
                        <w:rPr>
                          <w:rFonts w:cstheme="minorHAnsi"/>
                          <w:sz w:val="24"/>
                          <w:szCs w:val="28"/>
                        </w:rPr>
                        <w:t>checking</w:t>
                      </w:r>
                      <w:r w:rsidRPr="00380E27">
                        <w:rPr>
                          <w:rFonts w:cstheme="minorHAnsi"/>
                          <w:spacing w:val="1"/>
                          <w:sz w:val="24"/>
                          <w:szCs w:val="28"/>
                        </w:rPr>
                        <w:t xml:space="preserve"> </w:t>
                      </w:r>
                      <w:r w:rsidRPr="00380E27">
                        <w:rPr>
                          <w:rFonts w:cstheme="minorHAnsi"/>
                          <w:sz w:val="24"/>
                          <w:szCs w:val="28"/>
                        </w:rPr>
                        <w:t>for</w:t>
                      </w:r>
                      <w:r w:rsidRPr="00380E27">
                        <w:rPr>
                          <w:rFonts w:cstheme="minorHAnsi"/>
                          <w:spacing w:val="1"/>
                          <w:sz w:val="24"/>
                          <w:szCs w:val="28"/>
                        </w:rPr>
                        <w:t xml:space="preserve"> </w:t>
                      </w:r>
                      <w:r w:rsidRPr="00380E27">
                        <w:rPr>
                          <w:rFonts w:cstheme="minorHAnsi"/>
                          <w:sz w:val="24"/>
                          <w:szCs w:val="28"/>
                        </w:rPr>
                        <w:t>coverage</w:t>
                      </w:r>
                      <w:r w:rsidRPr="00380E27">
                        <w:rPr>
                          <w:rFonts w:cstheme="minorHAnsi"/>
                          <w:spacing w:val="1"/>
                          <w:sz w:val="24"/>
                          <w:szCs w:val="28"/>
                        </w:rPr>
                        <w:t xml:space="preserve"> </w:t>
                      </w:r>
                      <w:r w:rsidRPr="00380E27">
                        <w:rPr>
                          <w:rFonts w:cstheme="minorHAnsi"/>
                          <w:sz w:val="24"/>
                          <w:szCs w:val="28"/>
                        </w:rPr>
                        <w:t>of</w:t>
                      </w:r>
                      <w:r w:rsidRPr="00380E27">
                        <w:rPr>
                          <w:rFonts w:cstheme="minorHAnsi"/>
                          <w:spacing w:val="1"/>
                          <w:sz w:val="24"/>
                          <w:szCs w:val="28"/>
                        </w:rPr>
                        <w:t xml:space="preserve"> </w:t>
                      </w:r>
                      <w:r w:rsidRPr="00380E27">
                        <w:rPr>
                          <w:rFonts w:cstheme="minorHAnsi"/>
                          <w:sz w:val="24"/>
                          <w:szCs w:val="28"/>
                        </w:rPr>
                        <w:t>knowledge,</w:t>
                      </w:r>
                      <w:r w:rsidRPr="00380E27">
                        <w:rPr>
                          <w:rFonts w:cstheme="minorHAnsi"/>
                          <w:spacing w:val="1"/>
                          <w:sz w:val="24"/>
                          <w:szCs w:val="28"/>
                        </w:rPr>
                        <w:t xml:space="preserve"> </w:t>
                      </w:r>
                      <w:r w:rsidRPr="00380E27">
                        <w:rPr>
                          <w:rFonts w:cstheme="minorHAnsi"/>
                          <w:sz w:val="24"/>
                          <w:szCs w:val="28"/>
                        </w:rPr>
                        <w:t>supports teachers via discussion of our whole-</w:t>
                      </w:r>
                      <w:r w:rsidRPr="00380E27">
                        <w:rPr>
                          <w:rFonts w:cstheme="minorHAnsi"/>
                          <w:spacing w:val="1"/>
                          <w:sz w:val="24"/>
                          <w:szCs w:val="28"/>
                        </w:rPr>
                        <w:t xml:space="preserve"> </w:t>
                      </w:r>
                      <w:r w:rsidRPr="00380E27">
                        <w:rPr>
                          <w:rFonts w:cstheme="minorHAnsi"/>
                          <w:sz w:val="24"/>
                          <w:szCs w:val="28"/>
                        </w:rPr>
                        <w:t xml:space="preserve">school progression map to adapt and make changes </w:t>
                      </w:r>
                      <w:r w:rsidRPr="00380E27">
                        <w:rPr>
                          <w:rFonts w:cstheme="minorHAnsi"/>
                          <w:spacing w:val="-43"/>
                          <w:sz w:val="24"/>
                          <w:szCs w:val="28"/>
                        </w:rPr>
                        <w:t>if</w:t>
                      </w:r>
                      <w:r w:rsidRPr="00380E27">
                        <w:rPr>
                          <w:rFonts w:cstheme="minorHAnsi"/>
                          <w:spacing w:val="-3"/>
                          <w:sz w:val="24"/>
                          <w:szCs w:val="28"/>
                        </w:rPr>
                        <w:t xml:space="preserve"> </w:t>
                      </w:r>
                      <w:r w:rsidRPr="00380E27">
                        <w:rPr>
                          <w:rFonts w:cstheme="minorHAnsi"/>
                          <w:sz w:val="24"/>
                          <w:szCs w:val="28"/>
                        </w:rPr>
                        <w:t>necessary.</w:t>
                      </w:r>
                    </w:p>
                    <w:p w14:paraId="7783882E" w14:textId="77777777" w:rsidR="00380E27" w:rsidRPr="00380E27" w:rsidRDefault="00380E27" w:rsidP="00380E27">
                      <w:pPr>
                        <w:widowControl w:val="0"/>
                        <w:numPr>
                          <w:ilvl w:val="0"/>
                          <w:numId w:val="4"/>
                        </w:numPr>
                        <w:tabs>
                          <w:tab w:val="left" w:pos="964"/>
                          <w:tab w:val="left" w:pos="965"/>
                        </w:tabs>
                        <w:autoSpaceDE w:val="0"/>
                        <w:autoSpaceDN w:val="0"/>
                        <w:spacing w:after="0" w:line="240" w:lineRule="auto"/>
                        <w:rPr>
                          <w:rFonts w:cstheme="minorHAnsi"/>
                          <w:sz w:val="24"/>
                          <w:szCs w:val="28"/>
                        </w:rPr>
                      </w:pPr>
                      <w:r w:rsidRPr="00380E27">
                        <w:rPr>
                          <w:rFonts w:cstheme="minorHAnsi"/>
                          <w:spacing w:val="-1"/>
                          <w:sz w:val="24"/>
                          <w:szCs w:val="28"/>
                        </w:rPr>
                        <w:t xml:space="preserve">Book audits and </w:t>
                      </w:r>
                      <w:r w:rsidRPr="00380E27">
                        <w:rPr>
                          <w:rFonts w:cstheme="minorHAnsi"/>
                          <w:sz w:val="24"/>
                          <w:szCs w:val="28"/>
                        </w:rPr>
                        <w:t>Pupil</w:t>
                      </w:r>
                      <w:r w:rsidRPr="00380E27">
                        <w:rPr>
                          <w:rFonts w:cstheme="minorHAnsi"/>
                          <w:spacing w:val="-2"/>
                          <w:sz w:val="24"/>
                          <w:szCs w:val="28"/>
                        </w:rPr>
                        <w:t xml:space="preserve"> </w:t>
                      </w:r>
                      <w:r w:rsidRPr="00380E27">
                        <w:rPr>
                          <w:rFonts w:cstheme="minorHAnsi"/>
                          <w:sz w:val="24"/>
                          <w:szCs w:val="28"/>
                        </w:rPr>
                        <w:t>voice.</w:t>
                      </w:r>
                    </w:p>
                    <w:p w14:paraId="0C0C46B3" w14:textId="77777777" w:rsidR="00380E27" w:rsidRPr="00380E27" w:rsidRDefault="00380E27" w:rsidP="00380E27">
                      <w:pPr>
                        <w:widowControl w:val="0"/>
                        <w:numPr>
                          <w:ilvl w:val="0"/>
                          <w:numId w:val="4"/>
                        </w:numPr>
                        <w:tabs>
                          <w:tab w:val="left" w:pos="964"/>
                          <w:tab w:val="left" w:pos="965"/>
                        </w:tabs>
                        <w:autoSpaceDE w:val="0"/>
                        <w:autoSpaceDN w:val="0"/>
                        <w:spacing w:after="0" w:line="240" w:lineRule="auto"/>
                        <w:rPr>
                          <w:rFonts w:cstheme="minorHAnsi"/>
                          <w:sz w:val="24"/>
                          <w:szCs w:val="28"/>
                        </w:rPr>
                      </w:pPr>
                      <w:r w:rsidRPr="00380E27">
                        <w:rPr>
                          <w:rFonts w:cstheme="minorHAnsi"/>
                          <w:w w:val="95"/>
                          <w:sz w:val="24"/>
                          <w:szCs w:val="28"/>
                        </w:rPr>
                        <w:t>Reviews</w:t>
                      </w:r>
                      <w:r w:rsidRPr="00380E27">
                        <w:rPr>
                          <w:rFonts w:cstheme="minorHAnsi"/>
                          <w:spacing w:val="34"/>
                          <w:w w:val="95"/>
                          <w:sz w:val="24"/>
                          <w:szCs w:val="28"/>
                        </w:rPr>
                        <w:t xml:space="preserve"> </w:t>
                      </w:r>
                      <w:r w:rsidRPr="00380E27">
                        <w:rPr>
                          <w:rFonts w:cstheme="minorHAnsi"/>
                          <w:w w:val="95"/>
                          <w:sz w:val="24"/>
                          <w:szCs w:val="28"/>
                        </w:rPr>
                        <w:t>resource</w:t>
                      </w:r>
                      <w:r w:rsidRPr="00380E27">
                        <w:rPr>
                          <w:rFonts w:cstheme="minorHAnsi"/>
                          <w:spacing w:val="14"/>
                          <w:w w:val="95"/>
                          <w:sz w:val="24"/>
                          <w:szCs w:val="28"/>
                        </w:rPr>
                        <w:t xml:space="preserve"> </w:t>
                      </w:r>
                      <w:r w:rsidRPr="00380E27">
                        <w:rPr>
                          <w:rFonts w:cstheme="minorHAnsi"/>
                          <w:w w:val="95"/>
                          <w:sz w:val="24"/>
                          <w:szCs w:val="28"/>
                        </w:rPr>
                        <w:t>provision.</w:t>
                      </w:r>
                    </w:p>
                    <w:p w14:paraId="4E00E96A" w14:textId="77777777" w:rsidR="00380E27" w:rsidRPr="00380E27" w:rsidRDefault="00380E27" w:rsidP="00380E27">
                      <w:pPr>
                        <w:widowControl w:val="0"/>
                        <w:numPr>
                          <w:ilvl w:val="0"/>
                          <w:numId w:val="4"/>
                        </w:numPr>
                        <w:tabs>
                          <w:tab w:val="left" w:pos="960"/>
                          <w:tab w:val="left" w:pos="961"/>
                        </w:tabs>
                        <w:autoSpaceDE w:val="0"/>
                        <w:autoSpaceDN w:val="0"/>
                        <w:spacing w:after="0" w:line="240" w:lineRule="auto"/>
                        <w:ind w:right="143"/>
                        <w:rPr>
                          <w:rFonts w:cstheme="minorHAnsi"/>
                          <w:sz w:val="24"/>
                          <w:szCs w:val="28"/>
                        </w:rPr>
                      </w:pPr>
                      <w:r w:rsidRPr="00380E27">
                        <w:rPr>
                          <w:rFonts w:cstheme="minorHAnsi"/>
                          <w:sz w:val="24"/>
                          <w:szCs w:val="28"/>
                        </w:rPr>
                        <w:t>Discusses</w:t>
                      </w:r>
                      <w:r w:rsidRPr="00380E27">
                        <w:rPr>
                          <w:rFonts w:cstheme="minorHAnsi"/>
                          <w:spacing w:val="11"/>
                          <w:sz w:val="24"/>
                          <w:szCs w:val="28"/>
                        </w:rPr>
                        <w:t xml:space="preserve"> </w:t>
                      </w:r>
                      <w:r w:rsidRPr="00380E27">
                        <w:rPr>
                          <w:rFonts w:cstheme="minorHAnsi"/>
                          <w:sz w:val="24"/>
                          <w:szCs w:val="28"/>
                        </w:rPr>
                        <w:t>regularly</w:t>
                      </w:r>
                      <w:r w:rsidRPr="00380E27">
                        <w:rPr>
                          <w:rFonts w:cstheme="minorHAnsi"/>
                          <w:spacing w:val="10"/>
                          <w:sz w:val="24"/>
                          <w:szCs w:val="28"/>
                        </w:rPr>
                        <w:t xml:space="preserve"> </w:t>
                      </w:r>
                      <w:r w:rsidRPr="00380E27">
                        <w:rPr>
                          <w:rFonts w:cstheme="minorHAnsi"/>
                          <w:sz w:val="24"/>
                          <w:szCs w:val="28"/>
                        </w:rPr>
                        <w:t>with</w:t>
                      </w:r>
                      <w:r w:rsidRPr="00380E27">
                        <w:rPr>
                          <w:rFonts w:cstheme="minorHAnsi"/>
                          <w:spacing w:val="8"/>
                          <w:sz w:val="24"/>
                          <w:szCs w:val="28"/>
                        </w:rPr>
                        <w:t xml:space="preserve"> </w:t>
                      </w:r>
                      <w:r w:rsidRPr="00380E27">
                        <w:rPr>
                          <w:rFonts w:cstheme="minorHAnsi"/>
                          <w:sz w:val="24"/>
                          <w:szCs w:val="28"/>
                        </w:rPr>
                        <w:t>the</w:t>
                      </w:r>
                      <w:r w:rsidRPr="00380E27">
                        <w:rPr>
                          <w:rFonts w:cstheme="minorHAnsi"/>
                          <w:spacing w:val="9"/>
                          <w:sz w:val="24"/>
                          <w:szCs w:val="28"/>
                        </w:rPr>
                        <w:t xml:space="preserve"> </w:t>
                      </w:r>
                      <w:r w:rsidRPr="00380E27">
                        <w:rPr>
                          <w:rFonts w:cstheme="minorHAnsi"/>
                          <w:sz w:val="24"/>
                          <w:szCs w:val="28"/>
                        </w:rPr>
                        <w:t>Headteacher,</w:t>
                      </w:r>
                      <w:r w:rsidRPr="00380E27">
                        <w:rPr>
                          <w:rFonts w:cstheme="minorHAnsi"/>
                          <w:spacing w:val="10"/>
                          <w:sz w:val="24"/>
                          <w:szCs w:val="28"/>
                        </w:rPr>
                        <w:t xml:space="preserve"> </w:t>
                      </w:r>
                      <w:r w:rsidRPr="00380E27">
                        <w:rPr>
                          <w:rFonts w:cstheme="minorHAnsi"/>
                          <w:sz w:val="24"/>
                          <w:szCs w:val="28"/>
                        </w:rPr>
                        <w:t>the</w:t>
                      </w:r>
                      <w:r w:rsidRPr="00380E27">
                        <w:rPr>
                          <w:rFonts w:cstheme="minorHAnsi"/>
                          <w:spacing w:val="-43"/>
                          <w:sz w:val="24"/>
                          <w:szCs w:val="28"/>
                        </w:rPr>
                        <w:t xml:space="preserve">   </w:t>
                      </w:r>
                      <w:r w:rsidRPr="00380E27">
                        <w:rPr>
                          <w:rFonts w:cstheme="minorHAnsi"/>
                          <w:sz w:val="24"/>
                          <w:szCs w:val="28"/>
                        </w:rPr>
                        <w:t>progress</w:t>
                      </w:r>
                      <w:r w:rsidRPr="00380E27">
                        <w:rPr>
                          <w:rFonts w:cstheme="minorHAnsi"/>
                          <w:spacing w:val="-2"/>
                          <w:sz w:val="24"/>
                          <w:szCs w:val="28"/>
                        </w:rPr>
                        <w:t xml:space="preserve"> </w:t>
                      </w:r>
                      <w:r w:rsidRPr="00380E27">
                        <w:rPr>
                          <w:rFonts w:cstheme="minorHAnsi"/>
                          <w:sz w:val="24"/>
                          <w:szCs w:val="28"/>
                        </w:rPr>
                        <w:t>implementing</w:t>
                      </w:r>
                      <w:r w:rsidRPr="00380E27">
                        <w:rPr>
                          <w:rFonts w:cstheme="minorHAnsi"/>
                          <w:spacing w:val="-2"/>
                          <w:sz w:val="24"/>
                          <w:szCs w:val="28"/>
                        </w:rPr>
                        <w:t xml:space="preserve"> </w:t>
                      </w:r>
                      <w:r w:rsidRPr="00380E27">
                        <w:rPr>
                          <w:rFonts w:cstheme="minorHAnsi"/>
                          <w:sz w:val="24"/>
                          <w:szCs w:val="28"/>
                        </w:rPr>
                        <w:t>this</w:t>
                      </w:r>
                      <w:r w:rsidRPr="00380E27">
                        <w:rPr>
                          <w:rFonts w:cstheme="minorHAnsi"/>
                          <w:spacing w:val="-1"/>
                          <w:sz w:val="24"/>
                          <w:szCs w:val="28"/>
                        </w:rPr>
                        <w:t xml:space="preserve"> </w:t>
                      </w:r>
                      <w:r w:rsidRPr="00380E27">
                        <w:rPr>
                          <w:rFonts w:cstheme="minorHAnsi"/>
                          <w:sz w:val="24"/>
                          <w:szCs w:val="28"/>
                        </w:rPr>
                        <w:t>policy</w:t>
                      </w:r>
                      <w:r w:rsidRPr="00380E27">
                        <w:rPr>
                          <w:rFonts w:cstheme="minorHAnsi"/>
                          <w:spacing w:val="-2"/>
                          <w:sz w:val="24"/>
                          <w:szCs w:val="28"/>
                        </w:rPr>
                        <w:t xml:space="preserve"> </w:t>
                      </w:r>
                      <w:r w:rsidRPr="00380E27">
                        <w:rPr>
                          <w:rFonts w:cstheme="minorHAnsi"/>
                          <w:sz w:val="24"/>
                          <w:szCs w:val="28"/>
                        </w:rPr>
                        <w:t>within</w:t>
                      </w:r>
                      <w:r w:rsidRPr="00380E27">
                        <w:rPr>
                          <w:rFonts w:cstheme="minorHAnsi"/>
                          <w:spacing w:val="-1"/>
                          <w:sz w:val="24"/>
                          <w:szCs w:val="28"/>
                        </w:rPr>
                        <w:t xml:space="preserve"> </w:t>
                      </w:r>
                      <w:r w:rsidRPr="00380E27">
                        <w:rPr>
                          <w:rFonts w:cstheme="minorHAnsi"/>
                          <w:sz w:val="24"/>
                          <w:szCs w:val="28"/>
                        </w:rPr>
                        <w:t>school.</w:t>
                      </w:r>
                    </w:p>
                    <w:p w14:paraId="14075DAE" w14:textId="77777777" w:rsidR="00380E27" w:rsidRPr="00380E27" w:rsidRDefault="00380E27" w:rsidP="00380E27">
                      <w:pPr>
                        <w:widowControl w:val="0"/>
                        <w:numPr>
                          <w:ilvl w:val="0"/>
                          <w:numId w:val="4"/>
                        </w:numPr>
                        <w:tabs>
                          <w:tab w:val="left" w:pos="960"/>
                          <w:tab w:val="left" w:pos="961"/>
                        </w:tabs>
                        <w:autoSpaceDE w:val="0"/>
                        <w:autoSpaceDN w:val="0"/>
                        <w:spacing w:after="0" w:line="240" w:lineRule="auto"/>
                        <w:ind w:right="143"/>
                        <w:rPr>
                          <w:rFonts w:cstheme="minorHAnsi"/>
                          <w:sz w:val="24"/>
                          <w:szCs w:val="28"/>
                        </w:rPr>
                      </w:pPr>
                      <w:r w:rsidRPr="00380E27">
                        <w:rPr>
                          <w:rFonts w:cstheme="minorHAnsi"/>
                          <w:sz w:val="24"/>
                          <w:szCs w:val="28"/>
                        </w:rPr>
                        <w:t>Learning walks, which involve lesson observation drop ins.</w:t>
                      </w:r>
                    </w:p>
                    <w:p w14:paraId="79A18B56" w14:textId="77777777" w:rsidR="00380E27" w:rsidRPr="00380E27" w:rsidRDefault="00380E27" w:rsidP="00380E27">
                      <w:pPr>
                        <w:pStyle w:val="ListParagraph"/>
                        <w:numPr>
                          <w:ilvl w:val="0"/>
                          <w:numId w:val="4"/>
                        </w:numPr>
                        <w:spacing w:before="98"/>
                        <w:ind w:right="142"/>
                        <w:jc w:val="both"/>
                        <w:rPr>
                          <w:rFonts w:cstheme="minorHAnsi"/>
                          <w:sz w:val="24"/>
                          <w:szCs w:val="28"/>
                        </w:rPr>
                      </w:pPr>
                      <w:r w:rsidRPr="00380E27">
                        <w:rPr>
                          <w:rFonts w:cstheme="minorHAnsi"/>
                          <w:sz w:val="24"/>
                          <w:szCs w:val="28"/>
                        </w:rPr>
                        <w:t>Curriculum link governor will also visit to see ‘Our Curriculum’ in action.</w:t>
                      </w:r>
                    </w:p>
                    <w:p w14:paraId="2312C3CF" w14:textId="77777777" w:rsidR="00A448DC" w:rsidRDefault="00A448DC" w:rsidP="00A448DC"/>
                  </w:txbxContent>
                </v:textbox>
                <w10:wrap anchorx="margin"/>
              </v:shape>
            </w:pict>
          </mc:Fallback>
        </mc:AlternateContent>
      </w:r>
      <w:r>
        <w:rPr>
          <w:noProof/>
        </w:rPr>
        <mc:AlternateContent>
          <mc:Choice Requires="wps">
            <w:drawing>
              <wp:anchor distT="0" distB="0" distL="114300" distR="114300" simplePos="0" relativeHeight="251697152" behindDoc="0" locked="0" layoutInCell="1" allowOverlap="1" wp14:anchorId="6CEDFC18" wp14:editId="07AAF18C">
                <wp:simplePos x="0" y="0"/>
                <wp:positionH relativeFrom="column">
                  <wp:posOffset>6350</wp:posOffset>
                </wp:positionH>
                <wp:positionV relativeFrom="paragraph">
                  <wp:posOffset>-19050</wp:posOffset>
                </wp:positionV>
                <wp:extent cx="3390900" cy="514350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3390900" cy="5143500"/>
                        </a:xfrm>
                        <a:prstGeom prst="rect">
                          <a:avLst/>
                        </a:prstGeom>
                        <a:solidFill>
                          <a:schemeClr val="lt1"/>
                        </a:solidFill>
                        <a:ln w="6350">
                          <a:noFill/>
                        </a:ln>
                      </wps:spPr>
                      <wps:txbx>
                        <w:txbxContent>
                          <w:p w14:paraId="333B9C48" w14:textId="182F47E1" w:rsidR="00380E27" w:rsidRPr="00380E27" w:rsidRDefault="00380E27" w:rsidP="00380E27">
                            <w:pPr>
                              <w:pStyle w:val="Heading1"/>
                              <w:spacing w:before="93"/>
                              <w:ind w:left="-57"/>
                              <w:rPr>
                                <w:rFonts w:ascii="Cavolini" w:hAnsi="Cavolini" w:cs="Cavolini"/>
                                <w:color w:val="auto"/>
                                <w:sz w:val="36"/>
                                <w:szCs w:val="24"/>
                              </w:rPr>
                            </w:pPr>
                            <w:r w:rsidRPr="00380E27">
                              <w:rPr>
                                <w:rFonts w:ascii="Cavolini" w:hAnsi="Cavolini" w:cs="Cavolini"/>
                                <w:color w:val="auto"/>
                                <w:w w:val="90"/>
                                <w:sz w:val="36"/>
                                <w:szCs w:val="24"/>
                              </w:rPr>
                              <w:t>Assessment</w:t>
                            </w:r>
                            <w:r w:rsidRPr="00380E27">
                              <w:rPr>
                                <w:rFonts w:ascii="Cavolini" w:hAnsi="Cavolini" w:cs="Cavolini"/>
                                <w:color w:val="auto"/>
                                <w:spacing w:val="15"/>
                                <w:w w:val="90"/>
                                <w:sz w:val="36"/>
                                <w:szCs w:val="24"/>
                              </w:rPr>
                              <w:t xml:space="preserve"> </w:t>
                            </w:r>
                            <w:r w:rsidRPr="00380E27">
                              <w:rPr>
                                <w:rFonts w:ascii="Cavolini" w:hAnsi="Cavolini" w:cs="Cavolini"/>
                                <w:color w:val="auto"/>
                                <w:w w:val="90"/>
                                <w:sz w:val="36"/>
                                <w:szCs w:val="24"/>
                              </w:rPr>
                              <w:t>and</w:t>
                            </w:r>
                            <w:r w:rsidRPr="00380E27">
                              <w:rPr>
                                <w:rFonts w:ascii="Cavolini" w:hAnsi="Cavolini" w:cs="Cavolini"/>
                                <w:color w:val="auto"/>
                                <w:spacing w:val="15"/>
                                <w:w w:val="90"/>
                                <w:sz w:val="36"/>
                                <w:szCs w:val="24"/>
                              </w:rPr>
                              <w:t xml:space="preserve"> </w:t>
                            </w:r>
                            <w:r w:rsidRPr="00380E27">
                              <w:rPr>
                                <w:rFonts w:ascii="Cavolini" w:hAnsi="Cavolini" w:cs="Cavolini"/>
                                <w:color w:val="auto"/>
                                <w:w w:val="90"/>
                                <w:sz w:val="36"/>
                                <w:szCs w:val="24"/>
                              </w:rPr>
                              <w:t>Reporting</w:t>
                            </w:r>
                            <w:r w:rsidRPr="00380E27">
                              <w:rPr>
                                <w:rFonts w:ascii="Cavolini" w:hAnsi="Cavolini" w:cs="Cavolini"/>
                                <w:color w:val="auto"/>
                                <w:spacing w:val="15"/>
                                <w:w w:val="90"/>
                                <w:sz w:val="36"/>
                                <w:szCs w:val="24"/>
                              </w:rPr>
                              <w:t xml:space="preserve"> </w:t>
                            </w:r>
                          </w:p>
                          <w:p w14:paraId="10E7511F" w14:textId="77777777" w:rsidR="00380E27" w:rsidRPr="00380E27" w:rsidRDefault="00380E27" w:rsidP="00380E27">
                            <w:pPr>
                              <w:pStyle w:val="BodyText"/>
                              <w:spacing w:before="1"/>
                              <w:ind w:left="-57"/>
                              <w:rPr>
                                <w:rFonts w:asciiTheme="minorHAnsi" w:hAnsiTheme="minorHAnsi" w:cstheme="minorHAnsi"/>
                                <w:b/>
                                <w:sz w:val="24"/>
                                <w:szCs w:val="24"/>
                              </w:rPr>
                            </w:pPr>
                          </w:p>
                          <w:p w14:paraId="151FD95F" w14:textId="6BADDB9A" w:rsidR="00380E27" w:rsidRPr="00380E27" w:rsidRDefault="00380E27" w:rsidP="00380E27">
                            <w:pPr>
                              <w:pStyle w:val="BodyText"/>
                              <w:spacing w:line="254" w:lineRule="auto"/>
                              <w:ind w:left="-57" w:hanging="1"/>
                              <w:jc w:val="both"/>
                              <w:rPr>
                                <w:rFonts w:asciiTheme="minorHAnsi" w:hAnsiTheme="minorHAnsi" w:cstheme="minorHAnsi"/>
                                <w:sz w:val="24"/>
                                <w:szCs w:val="24"/>
                              </w:rPr>
                            </w:pPr>
                            <w:r w:rsidRPr="00380E27">
                              <w:rPr>
                                <w:rFonts w:asciiTheme="minorHAnsi" w:hAnsiTheme="minorHAnsi" w:cstheme="minorHAnsi"/>
                                <w:b/>
                                <w:w w:val="90"/>
                                <w:sz w:val="24"/>
                                <w:szCs w:val="24"/>
                              </w:rPr>
                              <w:t>Teacher</w:t>
                            </w:r>
                            <w:r w:rsidRPr="00380E27">
                              <w:rPr>
                                <w:rFonts w:asciiTheme="minorHAnsi" w:hAnsiTheme="minorHAnsi" w:cstheme="minorHAnsi"/>
                                <w:b/>
                                <w:spacing w:val="4"/>
                                <w:w w:val="90"/>
                                <w:sz w:val="24"/>
                                <w:szCs w:val="24"/>
                              </w:rPr>
                              <w:t xml:space="preserve"> </w:t>
                            </w:r>
                            <w:r w:rsidRPr="00380E27">
                              <w:rPr>
                                <w:rFonts w:asciiTheme="minorHAnsi" w:hAnsiTheme="minorHAnsi" w:cstheme="minorHAnsi"/>
                                <w:b/>
                                <w:w w:val="90"/>
                                <w:sz w:val="24"/>
                                <w:szCs w:val="24"/>
                              </w:rPr>
                              <w:t>assessment</w:t>
                            </w:r>
                            <w:r w:rsidRPr="00380E27">
                              <w:rPr>
                                <w:rFonts w:asciiTheme="minorHAnsi" w:hAnsiTheme="minorHAnsi" w:cstheme="minorHAnsi"/>
                                <w:b/>
                                <w:spacing w:val="7"/>
                                <w:w w:val="90"/>
                                <w:sz w:val="24"/>
                                <w:szCs w:val="24"/>
                              </w:rPr>
                              <w:t xml:space="preserve"> </w:t>
                            </w:r>
                            <w:r w:rsidRPr="00380E27">
                              <w:rPr>
                                <w:rFonts w:asciiTheme="minorHAnsi" w:hAnsiTheme="minorHAnsi" w:cstheme="minorHAnsi"/>
                                <w:b/>
                                <w:w w:val="90"/>
                                <w:sz w:val="24"/>
                                <w:szCs w:val="24"/>
                              </w:rPr>
                              <w:t>–</w:t>
                            </w:r>
                            <w:r w:rsidRPr="00380E27">
                              <w:rPr>
                                <w:rFonts w:asciiTheme="minorHAnsi" w:hAnsiTheme="minorHAnsi" w:cstheme="minorHAnsi"/>
                                <w:b/>
                                <w:spacing w:val="18"/>
                                <w:w w:val="90"/>
                                <w:sz w:val="24"/>
                                <w:szCs w:val="24"/>
                              </w:rPr>
                              <w:t xml:space="preserve"> </w:t>
                            </w:r>
                            <w:r w:rsidRPr="00380E27">
                              <w:rPr>
                                <w:rFonts w:asciiTheme="minorHAnsi" w:hAnsiTheme="minorHAnsi" w:cstheme="minorHAnsi"/>
                                <w:w w:val="90"/>
                                <w:sz w:val="24"/>
                                <w:szCs w:val="24"/>
                              </w:rPr>
                              <w:t>This</w:t>
                            </w:r>
                            <w:r w:rsidRPr="00380E27">
                              <w:rPr>
                                <w:rFonts w:asciiTheme="minorHAnsi" w:hAnsiTheme="minorHAnsi" w:cstheme="minorHAnsi"/>
                                <w:spacing w:val="2"/>
                                <w:w w:val="90"/>
                                <w:sz w:val="24"/>
                                <w:szCs w:val="24"/>
                              </w:rPr>
                              <w:t xml:space="preserve"> </w:t>
                            </w:r>
                            <w:r w:rsidRPr="00380E27">
                              <w:rPr>
                                <w:rFonts w:asciiTheme="minorHAnsi" w:hAnsiTheme="minorHAnsi" w:cstheme="minorHAnsi"/>
                                <w:w w:val="90"/>
                                <w:sz w:val="24"/>
                                <w:szCs w:val="24"/>
                              </w:rPr>
                              <w:t>is</w:t>
                            </w:r>
                            <w:r w:rsidRPr="00380E27">
                              <w:rPr>
                                <w:rFonts w:asciiTheme="minorHAnsi" w:hAnsiTheme="minorHAnsi" w:cstheme="minorHAnsi"/>
                                <w:spacing w:val="2"/>
                                <w:w w:val="90"/>
                                <w:sz w:val="24"/>
                                <w:szCs w:val="24"/>
                              </w:rPr>
                              <w:t xml:space="preserve"> </w:t>
                            </w:r>
                            <w:r w:rsidRPr="00380E27">
                              <w:rPr>
                                <w:rFonts w:asciiTheme="minorHAnsi" w:hAnsiTheme="minorHAnsi" w:cstheme="minorHAnsi"/>
                                <w:w w:val="90"/>
                                <w:sz w:val="24"/>
                                <w:szCs w:val="24"/>
                              </w:rPr>
                              <w:t>ongoing</w:t>
                            </w:r>
                            <w:r w:rsidRPr="00380E27">
                              <w:rPr>
                                <w:rFonts w:asciiTheme="minorHAnsi" w:hAnsiTheme="minorHAnsi" w:cstheme="minorHAnsi"/>
                                <w:spacing w:val="3"/>
                                <w:w w:val="90"/>
                                <w:sz w:val="24"/>
                                <w:szCs w:val="24"/>
                              </w:rPr>
                              <w:t xml:space="preserve"> </w:t>
                            </w:r>
                            <w:r w:rsidRPr="00380E27">
                              <w:rPr>
                                <w:rFonts w:asciiTheme="minorHAnsi" w:hAnsiTheme="minorHAnsi" w:cstheme="minorHAnsi"/>
                                <w:w w:val="90"/>
                                <w:sz w:val="24"/>
                                <w:szCs w:val="24"/>
                              </w:rPr>
                              <w:t>in</w:t>
                            </w:r>
                            <w:r w:rsidRPr="00380E27">
                              <w:rPr>
                                <w:rFonts w:asciiTheme="minorHAnsi" w:hAnsiTheme="minorHAnsi" w:cstheme="minorHAnsi"/>
                                <w:spacing w:val="3"/>
                                <w:w w:val="90"/>
                                <w:sz w:val="24"/>
                                <w:szCs w:val="24"/>
                              </w:rPr>
                              <w:t xml:space="preserve"> </w:t>
                            </w:r>
                            <w:r w:rsidRPr="00380E27">
                              <w:rPr>
                                <w:rFonts w:asciiTheme="minorHAnsi" w:hAnsiTheme="minorHAnsi" w:cstheme="minorHAnsi"/>
                                <w:w w:val="90"/>
                                <w:sz w:val="24"/>
                                <w:szCs w:val="24"/>
                              </w:rPr>
                              <w:t>lessons</w:t>
                            </w:r>
                            <w:r w:rsidRPr="00380E27">
                              <w:rPr>
                                <w:rFonts w:asciiTheme="minorHAnsi" w:hAnsiTheme="minorHAnsi" w:cstheme="minorHAnsi"/>
                                <w:spacing w:val="2"/>
                                <w:w w:val="90"/>
                                <w:sz w:val="24"/>
                                <w:szCs w:val="24"/>
                              </w:rPr>
                              <w:t xml:space="preserve"> </w:t>
                            </w:r>
                            <w:r w:rsidRPr="00380E27">
                              <w:rPr>
                                <w:rFonts w:asciiTheme="minorHAnsi" w:hAnsiTheme="minorHAnsi" w:cstheme="minorHAnsi"/>
                                <w:w w:val="90"/>
                                <w:sz w:val="24"/>
                                <w:szCs w:val="24"/>
                              </w:rPr>
                              <w:t>and</w:t>
                            </w:r>
                            <w:r w:rsidRPr="00380E27">
                              <w:rPr>
                                <w:rFonts w:asciiTheme="minorHAnsi" w:hAnsiTheme="minorHAnsi" w:cstheme="minorHAnsi"/>
                                <w:spacing w:val="4"/>
                                <w:w w:val="90"/>
                                <w:sz w:val="24"/>
                                <w:szCs w:val="24"/>
                              </w:rPr>
                              <w:t xml:space="preserve"> </w:t>
                            </w:r>
                            <w:r w:rsidRPr="00380E27">
                              <w:rPr>
                                <w:rFonts w:asciiTheme="minorHAnsi" w:hAnsiTheme="minorHAnsi" w:cstheme="minorHAnsi"/>
                                <w:w w:val="90"/>
                                <w:sz w:val="24"/>
                                <w:szCs w:val="24"/>
                              </w:rPr>
                              <w:t>on</w:t>
                            </w:r>
                            <w:r w:rsidRPr="00380E27">
                              <w:rPr>
                                <w:rFonts w:asciiTheme="minorHAnsi" w:hAnsiTheme="minorHAnsi" w:cstheme="minorHAnsi"/>
                                <w:spacing w:val="1"/>
                                <w:w w:val="90"/>
                                <w:sz w:val="24"/>
                                <w:szCs w:val="24"/>
                              </w:rPr>
                              <w:t xml:space="preserve"> </w:t>
                            </w:r>
                            <w:r w:rsidRPr="00380E27">
                              <w:rPr>
                                <w:rFonts w:asciiTheme="minorHAnsi" w:hAnsiTheme="minorHAnsi" w:cstheme="minorHAnsi"/>
                                <w:w w:val="90"/>
                                <w:sz w:val="24"/>
                                <w:szCs w:val="24"/>
                              </w:rPr>
                              <w:t>the</w:t>
                            </w:r>
                            <w:r w:rsidRPr="00380E27">
                              <w:rPr>
                                <w:rFonts w:asciiTheme="minorHAnsi" w:hAnsiTheme="minorHAnsi" w:cstheme="minorHAnsi"/>
                                <w:spacing w:val="2"/>
                                <w:w w:val="90"/>
                                <w:sz w:val="24"/>
                                <w:szCs w:val="24"/>
                              </w:rPr>
                              <w:t xml:space="preserve"> </w:t>
                            </w:r>
                            <w:r w:rsidRPr="00380E27">
                              <w:rPr>
                                <w:rFonts w:asciiTheme="minorHAnsi" w:hAnsiTheme="minorHAnsi" w:cstheme="minorHAnsi"/>
                                <w:w w:val="90"/>
                                <w:sz w:val="24"/>
                                <w:szCs w:val="24"/>
                              </w:rPr>
                              <w:t>completion</w:t>
                            </w:r>
                            <w:r w:rsidRPr="00380E27">
                              <w:rPr>
                                <w:rFonts w:asciiTheme="minorHAnsi" w:hAnsiTheme="minorHAnsi" w:cstheme="minorHAnsi"/>
                                <w:spacing w:val="3"/>
                                <w:w w:val="90"/>
                                <w:sz w:val="24"/>
                                <w:szCs w:val="24"/>
                              </w:rPr>
                              <w:t xml:space="preserve"> </w:t>
                            </w:r>
                            <w:r w:rsidRPr="00380E27">
                              <w:rPr>
                                <w:rFonts w:asciiTheme="minorHAnsi" w:hAnsiTheme="minorHAnsi" w:cstheme="minorHAnsi"/>
                                <w:w w:val="90"/>
                                <w:sz w:val="24"/>
                                <w:szCs w:val="24"/>
                              </w:rPr>
                              <w:t>of</w:t>
                            </w:r>
                            <w:r w:rsidRPr="00380E27">
                              <w:rPr>
                                <w:rFonts w:asciiTheme="minorHAnsi" w:hAnsiTheme="minorHAnsi" w:cstheme="minorHAnsi"/>
                                <w:spacing w:val="1"/>
                                <w:w w:val="90"/>
                                <w:sz w:val="24"/>
                                <w:szCs w:val="24"/>
                              </w:rPr>
                              <w:t xml:space="preserve"> </w:t>
                            </w:r>
                            <w:r w:rsidRPr="00380E27">
                              <w:rPr>
                                <w:rFonts w:asciiTheme="minorHAnsi" w:hAnsiTheme="minorHAnsi" w:cstheme="minorHAnsi"/>
                                <w:w w:val="90"/>
                                <w:sz w:val="24"/>
                                <w:szCs w:val="24"/>
                              </w:rPr>
                              <w:t>a</w:t>
                            </w:r>
                            <w:r w:rsidRPr="00380E27">
                              <w:rPr>
                                <w:rFonts w:asciiTheme="minorHAnsi" w:hAnsiTheme="minorHAnsi" w:cstheme="minorHAnsi"/>
                                <w:spacing w:val="2"/>
                                <w:w w:val="90"/>
                                <w:sz w:val="24"/>
                                <w:szCs w:val="24"/>
                              </w:rPr>
                              <w:t xml:space="preserve"> </w:t>
                            </w:r>
                            <w:r w:rsidRPr="00380E27">
                              <w:rPr>
                                <w:rFonts w:asciiTheme="minorHAnsi" w:hAnsiTheme="minorHAnsi" w:cstheme="minorHAnsi"/>
                                <w:w w:val="90"/>
                                <w:sz w:val="24"/>
                                <w:szCs w:val="24"/>
                              </w:rPr>
                              <w:t>unit of learning,</w:t>
                            </w:r>
                            <w:r w:rsidRPr="00380E27">
                              <w:rPr>
                                <w:rFonts w:asciiTheme="minorHAnsi" w:hAnsiTheme="minorHAnsi" w:cstheme="minorHAnsi"/>
                                <w:spacing w:val="2"/>
                                <w:w w:val="90"/>
                                <w:sz w:val="24"/>
                                <w:szCs w:val="24"/>
                              </w:rPr>
                              <w:t xml:space="preserve"> </w:t>
                            </w:r>
                            <w:r w:rsidRPr="00380E27">
                              <w:rPr>
                                <w:rFonts w:asciiTheme="minorHAnsi" w:hAnsiTheme="minorHAnsi" w:cstheme="minorHAnsi"/>
                                <w:w w:val="90"/>
                                <w:sz w:val="24"/>
                                <w:szCs w:val="24"/>
                              </w:rPr>
                              <w:t>using</w:t>
                            </w:r>
                            <w:r w:rsidRPr="00380E27">
                              <w:rPr>
                                <w:rFonts w:asciiTheme="minorHAnsi" w:hAnsiTheme="minorHAnsi" w:cstheme="minorHAnsi"/>
                                <w:spacing w:val="3"/>
                                <w:w w:val="90"/>
                                <w:sz w:val="24"/>
                                <w:szCs w:val="24"/>
                              </w:rPr>
                              <w:t xml:space="preserve"> </w:t>
                            </w:r>
                            <w:r w:rsidRPr="00380E27">
                              <w:rPr>
                                <w:rFonts w:asciiTheme="minorHAnsi" w:hAnsiTheme="minorHAnsi" w:cstheme="minorHAnsi"/>
                                <w:w w:val="90"/>
                                <w:sz w:val="24"/>
                                <w:szCs w:val="24"/>
                              </w:rPr>
                              <w:t>pre and post assessments to aid</w:t>
                            </w:r>
                            <w:r w:rsidRPr="00380E27">
                              <w:rPr>
                                <w:rFonts w:asciiTheme="minorHAnsi" w:hAnsiTheme="minorHAnsi" w:cstheme="minorHAnsi"/>
                                <w:spacing w:val="-7"/>
                                <w:w w:val="90"/>
                                <w:sz w:val="24"/>
                                <w:szCs w:val="24"/>
                              </w:rPr>
                              <w:t xml:space="preserve"> </w:t>
                            </w:r>
                            <w:r w:rsidRPr="00380E27">
                              <w:rPr>
                                <w:rFonts w:asciiTheme="minorHAnsi" w:hAnsiTheme="minorHAnsi" w:cstheme="minorHAnsi"/>
                                <w:w w:val="90"/>
                                <w:sz w:val="24"/>
                                <w:szCs w:val="24"/>
                              </w:rPr>
                              <w:t>teacher</w:t>
                            </w:r>
                            <w:r w:rsidRPr="00380E27">
                              <w:rPr>
                                <w:rFonts w:asciiTheme="minorHAnsi" w:hAnsiTheme="minorHAnsi" w:cstheme="minorHAnsi"/>
                                <w:spacing w:val="-57"/>
                                <w:w w:val="90"/>
                                <w:sz w:val="24"/>
                                <w:szCs w:val="24"/>
                              </w:rPr>
                              <w:t xml:space="preserve">                 </w:t>
                            </w:r>
                            <w:r w:rsidRPr="00380E27">
                              <w:rPr>
                                <w:rFonts w:asciiTheme="minorHAnsi" w:hAnsiTheme="minorHAnsi" w:cstheme="minorHAnsi"/>
                                <w:w w:val="90"/>
                                <w:sz w:val="24"/>
                                <w:szCs w:val="24"/>
                              </w:rPr>
                              <w:t>assessment</w:t>
                            </w:r>
                            <w:r w:rsidRPr="00380E27">
                              <w:rPr>
                                <w:rFonts w:asciiTheme="minorHAnsi" w:hAnsiTheme="minorHAnsi" w:cstheme="minorHAnsi"/>
                                <w:spacing w:val="4"/>
                                <w:w w:val="90"/>
                                <w:sz w:val="24"/>
                                <w:szCs w:val="24"/>
                              </w:rPr>
                              <w:t xml:space="preserve"> </w:t>
                            </w:r>
                            <w:r w:rsidRPr="00380E27">
                              <w:rPr>
                                <w:rFonts w:asciiTheme="minorHAnsi" w:hAnsiTheme="minorHAnsi" w:cstheme="minorHAnsi"/>
                                <w:w w:val="90"/>
                                <w:sz w:val="24"/>
                                <w:szCs w:val="24"/>
                              </w:rPr>
                              <w:t>for</w:t>
                            </w:r>
                            <w:r w:rsidRPr="00380E27">
                              <w:rPr>
                                <w:rFonts w:asciiTheme="minorHAnsi" w:hAnsiTheme="minorHAnsi" w:cstheme="minorHAnsi"/>
                                <w:spacing w:val="3"/>
                                <w:w w:val="90"/>
                                <w:sz w:val="24"/>
                                <w:szCs w:val="24"/>
                              </w:rPr>
                              <w:t xml:space="preserve"> </w:t>
                            </w:r>
                            <w:r w:rsidRPr="00380E27">
                              <w:rPr>
                                <w:rFonts w:asciiTheme="minorHAnsi" w:hAnsiTheme="minorHAnsi" w:cstheme="minorHAnsi"/>
                                <w:w w:val="90"/>
                                <w:sz w:val="24"/>
                                <w:szCs w:val="24"/>
                              </w:rPr>
                              <w:t>KS1</w:t>
                            </w:r>
                            <w:r w:rsidRPr="00380E27">
                              <w:rPr>
                                <w:rFonts w:asciiTheme="minorHAnsi" w:hAnsiTheme="minorHAnsi" w:cstheme="minorHAnsi"/>
                                <w:spacing w:val="4"/>
                                <w:w w:val="90"/>
                                <w:sz w:val="24"/>
                                <w:szCs w:val="24"/>
                              </w:rPr>
                              <w:t xml:space="preserve"> </w:t>
                            </w:r>
                            <w:r w:rsidRPr="00380E27">
                              <w:rPr>
                                <w:rFonts w:asciiTheme="minorHAnsi" w:hAnsiTheme="minorHAnsi" w:cstheme="minorHAnsi"/>
                                <w:w w:val="90"/>
                                <w:sz w:val="24"/>
                                <w:szCs w:val="24"/>
                              </w:rPr>
                              <w:t>and</w:t>
                            </w:r>
                            <w:r w:rsidRPr="00380E27">
                              <w:rPr>
                                <w:rFonts w:asciiTheme="minorHAnsi" w:hAnsiTheme="minorHAnsi" w:cstheme="minorHAnsi"/>
                                <w:spacing w:val="2"/>
                                <w:w w:val="90"/>
                                <w:sz w:val="24"/>
                                <w:szCs w:val="24"/>
                              </w:rPr>
                              <w:t xml:space="preserve"> </w:t>
                            </w:r>
                            <w:r w:rsidRPr="00380E27">
                              <w:rPr>
                                <w:rFonts w:asciiTheme="minorHAnsi" w:hAnsiTheme="minorHAnsi" w:cstheme="minorHAnsi"/>
                                <w:w w:val="90"/>
                                <w:sz w:val="24"/>
                                <w:szCs w:val="24"/>
                              </w:rPr>
                              <w:t>2.</w:t>
                            </w:r>
                            <w:r w:rsidRPr="00380E27">
                              <w:rPr>
                                <w:rFonts w:asciiTheme="minorHAnsi" w:hAnsiTheme="minorHAnsi" w:cstheme="minorHAnsi"/>
                                <w:spacing w:val="2"/>
                                <w:w w:val="90"/>
                                <w:sz w:val="24"/>
                                <w:szCs w:val="24"/>
                              </w:rPr>
                              <w:t xml:space="preserve"> </w:t>
                            </w:r>
                            <w:r w:rsidRPr="00380E27">
                              <w:rPr>
                                <w:rFonts w:asciiTheme="minorHAnsi" w:hAnsiTheme="minorHAnsi" w:cstheme="minorHAnsi"/>
                                <w:w w:val="90"/>
                                <w:sz w:val="24"/>
                                <w:szCs w:val="24"/>
                              </w:rPr>
                              <w:t>Throughout</w:t>
                            </w:r>
                            <w:r w:rsidRPr="00380E27">
                              <w:rPr>
                                <w:rFonts w:asciiTheme="minorHAnsi" w:hAnsiTheme="minorHAnsi" w:cstheme="minorHAnsi"/>
                                <w:spacing w:val="5"/>
                                <w:w w:val="90"/>
                                <w:sz w:val="24"/>
                                <w:szCs w:val="24"/>
                              </w:rPr>
                              <w:t xml:space="preserve"> </w:t>
                            </w:r>
                            <w:r w:rsidRPr="00380E27">
                              <w:rPr>
                                <w:rFonts w:asciiTheme="minorHAnsi" w:hAnsiTheme="minorHAnsi" w:cstheme="minorHAnsi"/>
                                <w:w w:val="90"/>
                                <w:sz w:val="24"/>
                                <w:szCs w:val="24"/>
                              </w:rPr>
                              <w:t>school,</w:t>
                            </w:r>
                            <w:r w:rsidRPr="00380E27">
                              <w:rPr>
                                <w:rFonts w:asciiTheme="minorHAnsi" w:hAnsiTheme="minorHAnsi" w:cstheme="minorHAnsi"/>
                                <w:spacing w:val="3"/>
                                <w:w w:val="90"/>
                                <w:sz w:val="24"/>
                                <w:szCs w:val="24"/>
                              </w:rPr>
                              <w:t xml:space="preserve"> </w:t>
                            </w:r>
                            <w:r w:rsidRPr="00380E27">
                              <w:rPr>
                                <w:rFonts w:asciiTheme="minorHAnsi" w:hAnsiTheme="minorHAnsi" w:cstheme="minorHAnsi"/>
                                <w:w w:val="90"/>
                                <w:sz w:val="24"/>
                                <w:szCs w:val="24"/>
                              </w:rPr>
                              <w:t>questioning,</w:t>
                            </w:r>
                            <w:r w:rsidRPr="00380E27">
                              <w:rPr>
                                <w:rFonts w:asciiTheme="minorHAnsi" w:hAnsiTheme="minorHAnsi" w:cstheme="minorHAnsi"/>
                                <w:spacing w:val="3"/>
                                <w:w w:val="90"/>
                                <w:sz w:val="24"/>
                                <w:szCs w:val="24"/>
                              </w:rPr>
                              <w:t xml:space="preserve"> </w:t>
                            </w:r>
                            <w:r w:rsidRPr="00380E27">
                              <w:rPr>
                                <w:rFonts w:asciiTheme="minorHAnsi" w:hAnsiTheme="minorHAnsi" w:cstheme="minorHAnsi"/>
                                <w:w w:val="90"/>
                                <w:sz w:val="24"/>
                                <w:szCs w:val="24"/>
                              </w:rPr>
                              <w:t>observation</w:t>
                            </w:r>
                            <w:r w:rsidRPr="00380E27">
                              <w:rPr>
                                <w:rFonts w:asciiTheme="minorHAnsi" w:hAnsiTheme="minorHAnsi" w:cstheme="minorHAnsi"/>
                                <w:spacing w:val="3"/>
                                <w:w w:val="90"/>
                                <w:sz w:val="24"/>
                                <w:szCs w:val="24"/>
                              </w:rPr>
                              <w:t xml:space="preserve"> </w:t>
                            </w:r>
                            <w:r w:rsidRPr="00380E27">
                              <w:rPr>
                                <w:rFonts w:asciiTheme="minorHAnsi" w:hAnsiTheme="minorHAnsi" w:cstheme="minorHAnsi"/>
                                <w:w w:val="90"/>
                                <w:sz w:val="24"/>
                                <w:szCs w:val="24"/>
                              </w:rPr>
                              <w:t>of</w:t>
                            </w:r>
                            <w:r w:rsidRPr="00380E27">
                              <w:rPr>
                                <w:rFonts w:asciiTheme="minorHAnsi" w:hAnsiTheme="minorHAnsi" w:cstheme="minorHAnsi"/>
                                <w:spacing w:val="2"/>
                                <w:w w:val="90"/>
                                <w:sz w:val="24"/>
                                <w:szCs w:val="24"/>
                              </w:rPr>
                              <w:t xml:space="preserve"> </w:t>
                            </w:r>
                            <w:r w:rsidRPr="00380E27">
                              <w:rPr>
                                <w:rFonts w:asciiTheme="minorHAnsi" w:hAnsiTheme="minorHAnsi" w:cstheme="minorHAnsi"/>
                                <w:w w:val="90"/>
                                <w:sz w:val="24"/>
                                <w:szCs w:val="24"/>
                              </w:rPr>
                              <w:t>work</w:t>
                            </w:r>
                            <w:r w:rsidRPr="00380E27">
                              <w:rPr>
                                <w:rFonts w:asciiTheme="minorHAnsi" w:hAnsiTheme="minorHAnsi" w:cstheme="minorHAnsi"/>
                                <w:spacing w:val="4"/>
                                <w:w w:val="90"/>
                                <w:sz w:val="24"/>
                                <w:szCs w:val="24"/>
                              </w:rPr>
                              <w:t xml:space="preserve"> </w:t>
                            </w:r>
                            <w:r w:rsidRPr="00380E27">
                              <w:rPr>
                                <w:rFonts w:asciiTheme="minorHAnsi" w:hAnsiTheme="minorHAnsi" w:cstheme="minorHAnsi"/>
                                <w:w w:val="90"/>
                                <w:sz w:val="24"/>
                                <w:szCs w:val="24"/>
                              </w:rPr>
                              <w:t>and</w:t>
                            </w:r>
                            <w:r w:rsidRPr="00380E27">
                              <w:rPr>
                                <w:rFonts w:asciiTheme="minorHAnsi" w:hAnsiTheme="minorHAnsi" w:cstheme="minorHAnsi"/>
                                <w:spacing w:val="5"/>
                                <w:w w:val="90"/>
                                <w:sz w:val="24"/>
                                <w:szCs w:val="24"/>
                              </w:rPr>
                              <w:t xml:space="preserve"> </w:t>
                            </w:r>
                            <w:r w:rsidRPr="00380E27">
                              <w:rPr>
                                <w:rFonts w:asciiTheme="minorHAnsi" w:hAnsiTheme="minorHAnsi" w:cstheme="minorHAnsi"/>
                                <w:w w:val="90"/>
                                <w:sz w:val="24"/>
                                <w:szCs w:val="24"/>
                              </w:rPr>
                              <w:t>approaches</w:t>
                            </w:r>
                            <w:r w:rsidRPr="00380E27">
                              <w:rPr>
                                <w:rFonts w:asciiTheme="minorHAnsi" w:hAnsiTheme="minorHAnsi" w:cstheme="minorHAnsi"/>
                                <w:spacing w:val="3"/>
                                <w:w w:val="90"/>
                                <w:sz w:val="24"/>
                                <w:szCs w:val="24"/>
                              </w:rPr>
                              <w:t xml:space="preserve"> </w:t>
                            </w:r>
                            <w:r w:rsidRPr="00380E27">
                              <w:rPr>
                                <w:rFonts w:asciiTheme="minorHAnsi" w:hAnsiTheme="minorHAnsi" w:cstheme="minorHAnsi"/>
                                <w:w w:val="90"/>
                                <w:sz w:val="24"/>
                                <w:szCs w:val="24"/>
                              </w:rPr>
                              <w:t>used,</w:t>
                            </w:r>
                            <w:r w:rsidRPr="00380E27">
                              <w:rPr>
                                <w:rFonts w:asciiTheme="minorHAnsi" w:hAnsiTheme="minorHAnsi" w:cstheme="minorHAnsi"/>
                                <w:spacing w:val="2"/>
                                <w:w w:val="90"/>
                                <w:sz w:val="24"/>
                                <w:szCs w:val="24"/>
                              </w:rPr>
                              <w:t xml:space="preserve"> </w:t>
                            </w:r>
                            <w:r w:rsidRPr="00380E27">
                              <w:rPr>
                                <w:rFonts w:asciiTheme="minorHAnsi" w:hAnsiTheme="minorHAnsi" w:cstheme="minorHAnsi"/>
                                <w:w w:val="90"/>
                                <w:sz w:val="24"/>
                                <w:szCs w:val="24"/>
                              </w:rPr>
                              <w:t>pupils’</w:t>
                            </w:r>
                            <w:r w:rsidRPr="00380E27">
                              <w:rPr>
                                <w:rFonts w:asciiTheme="minorHAnsi" w:hAnsiTheme="minorHAnsi" w:cstheme="minorHAnsi"/>
                                <w:spacing w:val="1"/>
                                <w:w w:val="90"/>
                                <w:sz w:val="24"/>
                                <w:szCs w:val="24"/>
                              </w:rPr>
                              <w:t xml:space="preserve"> </w:t>
                            </w:r>
                            <w:r w:rsidRPr="00380E27">
                              <w:rPr>
                                <w:rFonts w:asciiTheme="minorHAnsi" w:hAnsiTheme="minorHAnsi" w:cstheme="minorHAnsi"/>
                                <w:w w:val="90"/>
                                <w:sz w:val="24"/>
                                <w:szCs w:val="24"/>
                              </w:rPr>
                              <w:t>responses to their own and each other’s work, and final outcomes evidenced in books/saved work all inform the</w:t>
                            </w:r>
                            <w:r w:rsidRPr="00380E27">
                              <w:rPr>
                                <w:rFonts w:asciiTheme="minorHAnsi" w:hAnsiTheme="minorHAnsi" w:cstheme="minorHAnsi"/>
                                <w:spacing w:val="1"/>
                                <w:w w:val="90"/>
                                <w:sz w:val="24"/>
                                <w:szCs w:val="24"/>
                              </w:rPr>
                              <w:t xml:space="preserve"> </w:t>
                            </w:r>
                            <w:r w:rsidRPr="00380E27">
                              <w:rPr>
                                <w:rFonts w:asciiTheme="minorHAnsi" w:hAnsiTheme="minorHAnsi" w:cstheme="minorHAnsi"/>
                                <w:sz w:val="24"/>
                                <w:szCs w:val="24"/>
                              </w:rPr>
                              <w:t xml:space="preserve">assessment process. Pupils complete </w:t>
                            </w:r>
                            <w:r w:rsidR="0053631C">
                              <w:rPr>
                                <w:rFonts w:asciiTheme="minorHAnsi" w:hAnsiTheme="minorHAnsi" w:cstheme="minorHAnsi"/>
                                <w:sz w:val="24"/>
                                <w:szCs w:val="24"/>
                              </w:rPr>
                              <w:t>NFER assessments</w:t>
                            </w:r>
                            <w:r w:rsidRPr="00380E27">
                              <w:rPr>
                                <w:rFonts w:asciiTheme="minorHAnsi" w:hAnsiTheme="minorHAnsi" w:cstheme="minorHAnsi"/>
                                <w:sz w:val="24"/>
                                <w:szCs w:val="24"/>
                              </w:rPr>
                              <w:t xml:space="preserve"> in the </w:t>
                            </w:r>
                            <w:r w:rsidR="0053631C">
                              <w:rPr>
                                <w:rFonts w:asciiTheme="minorHAnsi" w:hAnsiTheme="minorHAnsi" w:cstheme="minorHAnsi"/>
                                <w:sz w:val="24"/>
                                <w:szCs w:val="24"/>
                              </w:rPr>
                              <w:t xml:space="preserve">Advent and </w:t>
                            </w:r>
                            <w:r w:rsidRPr="00380E27">
                              <w:rPr>
                                <w:rFonts w:asciiTheme="minorHAnsi" w:hAnsiTheme="minorHAnsi" w:cstheme="minorHAnsi"/>
                                <w:sz w:val="24"/>
                                <w:szCs w:val="24"/>
                              </w:rPr>
                              <w:t>Pentecost Term</w:t>
                            </w:r>
                            <w:r w:rsidR="0053631C">
                              <w:rPr>
                                <w:rFonts w:asciiTheme="minorHAnsi" w:hAnsiTheme="minorHAnsi" w:cstheme="minorHAnsi"/>
                                <w:sz w:val="24"/>
                                <w:szCs w:val="24"/>
                              </w:rPr>
                              <w:t>s</w:t>
                            </w:r>
                            <w:r w:rsidRPr="00380E27">
                              <w:rPr>
                                <w:rFonts w:asciiTheme="minorHAnsi" w:hAnsiTheme="minorHAnsi" w:cstheme="minorHAnsi"/>
                                <w:sz w:val="24"/>
                                <w:szCs w:val="24"/>
                              </w:rPr>
                              <w:t>.</w:t>
                            </w:r>
                          </w:p>
                          <w:p w14:paraId="01E2D374" w14:textId="77777777" w:rsidR="00380E27" w:rsidRPr="00380E27" w:rsidRDefault="00380E27" w:rsidP="00380E27">
                            <w:pPr>
                              <w:pStyle w:val="BodyText"/>
                              <w:spacing w:line="252" w:lineRule="auto"/>
                              <w:ind w:left="-57"/>
                              <w:jc w:val="both"/>
                              <w:rPr>
                                <w:rFonts w:asciiTheme="minorHAnsi" w:hAnsiTheme="minorHAnsi" w:cstheme="minorHAnsi"/>
                                <w:sz w:val="24"/>
                                <w:szCs w:val="24"/>
                              </w:rPr>
                            </w:pPr>
                            <w:r w:rsidRPr="00380E27">
                              <w:rPr>
                                <w:rFonts w:asciiTheme="minorHAnsi" w:hAnsiTheme="minorHAnsi" w:cstheme="minorHAnsi"/>
                                <w:b/>
                                <w:w w:val="90"/>
                                <w:sz w:val="24"/>
                                <w:szCs w:val="24"/>
                              </w:rPr>
                              <w:t>Self</w:t>
                            </w:r>
                            <w:r w:rsidRPr="00380E27">
                              <w:rPr>
                                <w:rFonts w:asciiTheme="minorHAnsi" w:hAnsiTheme="minorHAnsi" w:cstheme="minorHAnsi"/>
                                <w:b/>
                                <w:spacing w:val="4"/>
                                <w:w w:val="90"/>
                                <w:sz w:val="24"/>
                                <w:szCs w:val="24"/>
                              </w:rPr>
                              <w:t xml:space="preserve"> </w:t>
                            </w:r>
                            <w:r w:rsidRPr="00380E27">
                              <w:rPr>
                                <w:rFonts w:asciiTheme="minorHAnsi" w:hAnsiTheme="minorHAnsi" w:cstheme="minorHAnsi"/>
                                <w:b/>
                                <w:w w:val="90"/>
                                <w:sz w:val="24"/>
                                <w:szCs w:val="24"/>
                              </w:rPr>
                              <w:t>and</w:t>
                            </w:r>
                            <w:r w:rsidRPr="00380E27">
                              <w:rPr>
                                <w:rFonts w:asciiTheme="minorHAnsi" w:hAnsiTheme="minorHAnsi" w:cstheme="minorHAnsi"/>
                                <w:b/>
                                <w:spacing w:val="1"/>
                                <w:w w:val="90"/>
                                <w:sz w:val="24"/>
                                <w:szCs w:val="24"/>
                              </w:rPr>
                              <w:t xml:space="preserve"> </w:t>
                            </w:r>
                            <w:r w:rsidRPr="00380E27">
                              <w:rPr>
                                <w:rFonts w:asciiTheme="minorHAnsi" w:hAnsiTheme="minorHAnsi" w:cstheme="minorHAnsi"/>
                                <w:b/>
                                <w:w w:val="90"/>
                                <w:sz w:val="24"/>
                                <w:szCs w:val="24"/>
                              </w:rPr>
                              <w:t>peer</w:t>
                            </w:r>
                            <w:r w:rsidRPr="00380E27">
                              <w:rPr>
                                <w:rFonts w:asciiTheme="minorHAnsi" w:hAnsiTheme="minorHAnsi" w:cstheme="minorHAnsi"/>
                                <w:b/>
                                <w:spacing w:val="5"/>
                                <w:w w:val="90"/>
                                <w:sz w:val="24"/>
                                <w:szCs w:val="24"/>
                              </w:rPr>
                              <w:t xml:space="preserve"> </w:t>
                            </w:r>
                            <w:r w:rsidRPr="00380E27">
                              <w:rPr>
                                <w:rFonts w:asciiTheme="minorHAnsi" w:hAnsiTheme="minorHAnsi" w:cstheme="minorHAnsi"/>
                                <w:b/>
                                <w:w w:val="90"/>
                                <w:sz w:val="24"/>
                                <w:szCs w:val="24"/>
                              </w:rPr>
                              <w:t>assessment</w:t>
                            </w:r>
                            <w:r w:rsidRPr="00380E27">
                              <w:rPr>
                                <w:rFonts w:asciiTheme="minorHAnsi" w:hAnsiTheme="minorHAnsi" w:cstheme="minorHAnsi"/>
                                <w:b/>
                                <w:spacing w:val="3"/>
                                <w:w w:val="90"/>
                                <w:sz w:val="24"/>
                                <w:szCs w:val="24"/>
                              </w:rPr>
                              <w:t xml:space="preserve"> </w:t>
                            </w:r>
                            <w:r w:rsidRPr="00380E27">
                              <w:rPr>
                                <w:rFonts w:asciiTheme="minorHAnsi" w:hAnsiTheme="minorHAnsi" w:cstheme="minorHAnsi"/>
                                <w:w w:val="90"/>
                                <w:sz w:val="24"/>
                                <w:szCs w:val="24"/>
                              </w:rPr>
                              <w:t>– Opportunities</w:t>
                            </w:r>
                            <w:r w:rsidRPr="00380E27">
                              <w:rPr>
                                <w:rFonts w:asciiTheme="minorHAnsi" w:hAnsiTheme="minorHAnsi" w:cstheme="minorHAnsi"/>
                                <w:spacing w:val="-1"/>
                                <w:w w:val="90"/>
                                <w:sz w:val="24"/>
                                <w:szCs w:val="24"/>
                              </w:rPr>
                              <w:t xml:space="preserve"> </w:t>
                            </w:r>
                            <w:r w:rsidRPr="00380E27">
                              <w:rPr>
                                <w:rFonts w:asciiTheme="minorHAnsi" w:hAnsiTheme="minorHAnsi" w:cstheme="minorHAnsi"/>
                                <w:w w:val="90"/>
                                <w:sz w:val="24"/>
                                <w:szCs w:val="24"/>
                              </w:rPr>
                              <w:t>for this</w:t>
                            </w:r>
                            <w:r w:rsidRPr="00380E27">
                              <w:rPr>
                                <w:rFonts w:asciiTheme="minorHAnsi" w:hAnsiTheme="minorHAnsi" w:cstheme="minorHAnsi"/>
                                <w:spacing w:val="1"/>
                                <w:w w:val="90"/>
                                <w:sz w:val="24"/>
                                <w:szCs w:val="24"/>
                              </w:rPr>
                              <w:t xml:space="preserve"> </w:t>
                            </w:r>
                            <w:r w:rsidRPr="00380E27">
                              <w:rPr>
                                <w:rFonts w:asciiTheme="minorHAnsi" w:hAnsiTheme="minorHAnsi" w:cstheme="minorHAnsi"/>
                                <w:w w:val="90"/>
                                <w:sz w:val="24"/>
                                <w:szCs w:val="24"/>
                              </w:rPr>
                              <w:t>are used</w:t>
                            </w:r>
                            <w:r w:rsidRPr="00380E27">
                              <w:rPr>
                                <w:rFonts w:asciiTheme="minorHAnsi" w:hAnsiTheme="minorHAnsi" w:cstheme="minorHAnsi"/>
                                <w:spacing w:val="1"/>
                                <w:w w:val="90"/>
                                <w:sz w:val="24"/>
                                <w:szCs w:val="24"/>
                              </w:rPr>
                              <w:t xml:space="preserve"> </w:t>
                            </w:r>
                            <w:r w:rsidRPr="00380E27">
                              <w:rPr>
                                <w:rFonts w:asciiTheme="minorHAnsi" w:hAnsiTheme="minorHAnsi" w:cstheme="minorHAnsi"/>
                                <w:w w:val="90"/>
                                <w:sz w:val="24"/>
                                <w:szCs w:val="24"/>
                              </w:rPr>
                              <w:t>during lessons,</w:t>
                            </w:r>
                            <w:r w:rsidRPr="00380E27">
                              <w:rPr>
                                <w:rFonts w:asciiTheme="minorHAnsi" w:hAnsiTheme="minorHAnsi" w:cstheme="minorHAnsi"/>
                                <w:spacing w:val="-1"/>
                                <w:w w:val="90"/>
                                <w:sz w:val="24"/>
                                <w:szCs w:val="24"/>
                              </w:rPr>
                              <w:t xml:space="preserve"> </w:t>
                            </w:r>
                            <w:r w:rsidRPr="00380E27">
                              <w:rPr>
                                <w:rFonts w:asciiTheme="minorHAnsi" w:hAnsiTheme="minorHAnsi" w:cstheme="minorHAnsi"/>
                                <w:w w:val="90"/>
                                <w:sz w:val="24"/>
                                <w:szCs w:val="24"/>
                              </w:rPr>
                              <w:t>involving positive and</w:t>
                            </w:r>
                            <w:r w:rsidRPr="00380E27">
                              <w:rPr>
                                <w:rFonts w:asciiTheme="minorHAnsi" w:hAnsiTheme="minorHAnsi" w:cstheme="minorHAnsi"/>
                                <w:spacing w:val="-57"/>
                                <w:w w:val="90"/>
                                <w:sz w:val="24"/>
                                <w:szCs w:val="24"/>
                              </w:rPr>
                              <w:t xml:space="preserve"> </w:t>
                            </w:r>
                            <w:r w:rsidRPr="00380E27">
                              <w:rPr>
                                <w:rFonts w:asciiTheme="minorHAnsi" w:hAnsiTheme="minorHAnsi" w:cstheme="minorHAnsi"/>
                                <w:sz w:val="24"/>
                                <w:szCs w:val="24"/>
                              </w:rPr>
                              <w:t>constructive</w:t>
                            </w:r>
                            <w:r w:rsidRPr="00380E27">
                              <w:rPr>
                                <w:rFonts w:asciiTheme="minorHAnsi" w:hAnsiTheme="minorHAnsi" w:cstheme="minorHAnsi"/>
                                <w:spacing w:val="-10"/>
                                <w:sz w:val="24"/>
                                <w:szCs w:val="24"/>
                              </w:rPr>
                              <w:t xml:space="preserve"> </w:t>
                            </w:r>
                            <w:r w:rsidRPr="00380E27">
                              <w:rPr>
                                <w:rFonts w:asciiTheme="minorHAnsi" w:hAnsiTheme="minorHAnsi" w:cstheme="minorHAnsi"/>
                                <w:sz w:val="24"/>
                                <w:szCs w:val="24"/>
                              </w:rPr>
                              <w:t>critique</w:t>
                            </w:r>
                            <w:r w:rsidRPr="00380E27">
                              <w:rPr>
                                <w:rFonts w:asciiTheme="minorHAnsi" w:hAnsiTheme="minorHAnsi" w:cstheme="minorHAnsi"/>
                                <w:spacing w:val="-10"/>
                                <w:sz w:val="24"/>
                                <w:szCs w:val="24"/>
                              </w:rPr>
                              <w:t xml:space="preserve"> </w:t>
                            </w:r>
                            <w:r w:rsidRPr="00380E27">
                              <w:rPr>
                                <w:rFonts w:asciiTheme="minorHAnsi" w:hAnsiTheme="minorHAnsi" w:cstheme="minorHAnsi"/>
                                <w:sz w:val="24"/>
                                <w:szCs w:val="24"/>
                              </w:rPr>
                              <w:t>of</w:t>
                            </w:r>
                            <w:r w:rsidRPr="00380E27">
                              <w:rPr>
                                <w:rFonts w:asciiTheme="minorHAnsi" w:hAnsiTheme="minorHAnsi" w:cstheme="minorHAnsi"/>
                                <w:spacing w:val="-10"/>
                                <w:sz w:val="24"/>
                                <w:szCs w:val="24"/>
                              </w:rPr>
                              <w:t xml:space="preserve"> </w:t>
                            </w:r>
                            <w:r w:rsidRPr="00380E27">
                              <w:rPr>
                                <w:rFonts w:asciiTheme="minorHAnsi" w:hAnsiTheme="minorHAnsi" w:cstheme="minorHAnsi"/>
                                <w:sz w:val="24"/>
                                <w:szCs w:val="24"/>
                              </w:rPr>
                              <w:t>their</w:t>
                            </w:r>
                            <w:r w:rsidRPr="00380E27">
                              <w:rPr>
                                <w:rFonts w:asciiTheme="minorHAnsi" w:hAnsiTheme="minorHAnsi" w:cstheme="minorHAnsi"/>
                                <w:spacing w:val="-10"/>
                                <w:sz w:val="24"/>
                                <w:szCs w:val="24"/>
                              </w:rPr>
                              <w:t xml:space="preserve"> </w:t>
                            </w:r>
                            <w:r w:rsidRPr="00380E27">
                              <w:rPr>
                                <w:rFonts w:asciiTheme="minorHAnsi" w:hAnsiTheme="minorHAnsi" w:cstheme="minorHAnsi"/>
                                <w:sz w:val="24"/>
                                <w:szCs w:val="24"/>
                              </w:rPr>
                              <w:t>own</w:t>
                            </w:r>
                            <w:r w:rsidRPr="00380E27">
                              <w:rPr>
                                <w:rFonts w:asciiTheme="minorHAnsi" w:hAnsiTheme="minorHAnsi" w:cstheme="minorHAnsi"/>
                                <w:spacing w:val="-9"/>
                                <w:sz w:val="24"/>
                                <w:szCs w:val="24"/>
                              </w:rPr>
                              <w:t xml:space="preserve"> </w:t>
                            </w:r>
                            <w:r w:rsidRPr="00380E27">
                              <w:rPr>
                                <w:rFonts w:asciiTheme="minorHAnsi" w:hAnsiTheme="minorHAnsi" w:cstheme="minorHAnsi"/>
                                <w:sz w:val="24"/>
                                <w:szCs w:val="24"/>
                              </w:rPr>
                              <w:t>work,</w:t>
                            </w:r>
                            <w:r w:rsidRPr="00380E27">
                              <w:rPr>
                                <w:rFonts w:asciiTheme="minorHAnsi" w:hAnsiTheme="minorHAnsi" w:cstheme="minorHAnsi"/>
                                <w:spacing w:val="-10"/>
                                <w:sz w:val="24"/>
                                <w:szCs w:val="24"/>
                              </w:rPr>
                              <w:t xml:space="preserve"> </w:t>
                            </w:r>
                            <w:r w:rsidRPr="00380E27">
                              <w:rPr>
                                <w:rFonts w:asciiTheme="minorHAnsi" w:hAnsiTheme="minorHAnsi" w:cstheme="minorHAnsi"/>
                                <w:sz w:val="24"/>
                                <w:szCs w:val="24"/>
                              </w:rPr>
                              <w:t>and</w:t>
                            </w:r>
                            <w:r w:rsidRPr="00380E27">
                              <w:rPr>
                                <w:rFonts w:asciiTheme="minorHAnsi" w:hAnsiTheme="minorHAnsi" w:cstheme="minorHAnsi"/>
                                <w:spacing w:val="-10"/>
                                <w:sz w:val="24"/>
                                <w:szCs w:val="24"/>
                              </w:rPr>
                              <w:t xml:space="preserve"> </w:t>
                            </w:r>
                            <w:r w:rsidRPr="00380E27">
                              <w:rPr>
                                <w:rFonts w:asciiTheme="minorHAnsi" w:hAnsiTheme="minorHAnsi" w:cstheme="minorHAnsi"/>
                                <w:sz w:val="24"/>
                                <w:szCs w:val="24"/>
                              </w:rPr>
                              <w:t>that</w:t>
                            </w:r>
                            <w:r w:rsidRPr="00380E27">
                              <w:rPr>
                                <w:rFonts w:asciiTheme="minorHAnsi" w:hAnsiTheme="minorHAnsi" w:cstheme="minorHAnsi"/>
                                <w:spacing w:val="-8"/>
                                <w:sz w:val="24"/>
                                <w:szCs w:val="24"/>
                              </w:rPr>
                              <w:t xml:space="preserve"> </w:t>
                            </w:r>
                            <w:r w:rsidRPr="00380E27">
                              <w:rPr>
                                <w:rFonts w:asciiTheme="minorHAnsi" w:hAnsiTheme="minorHAnsi" w:cstheme="minorHAnsi"/>
                                <w:sz w:val="24"/>
                                <w:szCs w:val="24"/>
                              </w:rPr>
                              <w:t>of</w:t>
                            </w:r>
                            <w:r w:rsidRPr="00380E27">
                              <w:rPr>
                                <w:rFonts w:asciiTheme="minorHAnsi" w:hAnsiTheme="minorHAnsi" w:cstheme="minorHAnsi"/>
                                <w:spacing w:val="-11"/>
                                <w:sz w:val="24"/>
                                <w:szCs w:val="24"/>
                              </w:rPr>
                              <w:t xml:space="preserve"> </w:t>
                            </w:r>
                            <w:r w:rsidRPr="00380E27">
                              <w:rPr>
                                <w:rFonts w:asciiTheme="minorHAnsi" w:hAnsiTheme="minorHAnsi" w:cstheme="minorHAnsi"/>
                                <w:sz w:val="24"/>
                                <w:szCs w:val="24"/>
                              </w:rPr>
                              <w:t>others.</w:t>
                            </w:r>
                          </w:p>
                          <w:p w14:paraId="75D6B69F" w14:textId="77777777" w:rsidR="00380E27" w:rsidRPr="00380E27" w:rsidRDefault="00380E27" w:rsidP="00380E27">
                            <w:pPr>
                              <w:pStyle w:val="BodyText"/>
                              <w:spacing w:line="252" w:lineRule="auto"/>
                              <w:ind w:left="-57"/>
                              <w:jc w:val="both"/>
                              <w:rPr>
                                <w:rFonts w:asciiTheme="minorHAnsi" w:hAnsiTheme="minorHAnsi" w:cstheme="minorHAnsi"/>
                                <w:w w:val="95"/>
                                <w:sz w:val="24"/>
                                <w:szCs w:val="24"/>
                              </w:rPr>
                            </w:pPr>
                            <w:r w:rsidRPr="00380E27">
                              <w:rPr>
                                <w:rFonts w:asciiTheme="minorHAnsi" w:hAnsiTheme="minorHAnsi" w:cstheme="minorHAnsi"/>
                                <w:b/>
                                <w:w w:val="90"/>
                                <w:sz w:val="24"/>
                                <w:szCs w:val="24"/>
                              </w:rPr>
                              <w:t>Reporting</w:t>
                            </w:r>
                            <w:r w:rsidRPr="00380E27">
                              <w:rPr>
                                <w:rFonts w:asciiTheme="minorHAnsi" w:hAnsiTheme="minorHAnsi" w:cstheme="minorHAnsi"/>
                                <w:b/>
                                <w:spacing w:val="-1"/>
                                <w:w w:val="90"/>
                                <w:sz w:val="24"/>
                                <w:szCs w:val="24"/>
                              </w:rPr>
                              <w:t xml:space="preserve"> </w:t>
                            </w:r>
                            <w:r w:rsidRPr="00380E27">
                              <w:rPr>
                                <w:rFonts w:asciiTheme="minorHAnsi" w:hAnsiTheme="minorHAnsi" w:cstheme="minorHAnsi"/>
                                <w:b/>
                                <w:w w:val="90"/>
                                <w:sz w:val="24"/>
                                <w:szCs w:val="24"/>
                              </w:rPr>
                              <w:t>to</w:t>
                            </w:r>
                            <w:r w:rsidRPr="00380E27">
                              <w:rPr>
                                <w:rFonts w:asciiTheme="minorHAnsi" w:hAnsiTheme="minorHAnsi" w:cstheme="minorHAnsi"/>
                                <w:b/>
                                <w:spacing w:val="-3"/>
                                <w:w w:val="90"/>
                                <w:sz w:val="24"/>
                                <w:szCs w:val="24"/>
                              </w:rPr>
                              <w:t xml:space="preserve"> </w:t>
                            </w:r>
                            <w:r w:rsidRPr="00380E27">
                              <w:rPr>
                                <w:rFonts w:asciiTheme="minorHAnsi" w:hAnsiTheme="minorHAnsi" w:cstheme="minorHAnsi"/>
                                <w:b/>
                                <w:w w:val="90"/>
                                <w:sz w:val="24"/>
                                <w:szCs w:val="24"/>
                              </w:rPr>
                              <w:t>parents</w:t>
                            </w:r>
                            <w:r w:rsidRPr="00380E27">
                              <w:rPr>
                                <w:rFonts w:asciiTheme="minorHAnsi" w:hAnsiTheme="minorHAnsi" w:cstheme="minorHAnsi"/>
                                <w:b/>
                                <w:spacing w:val="-2"/>
                                <w:w w:val="90"/>
                                <w:sz w:val="24"/>
                                <w:szCs w:val="24"/>
                              </w:rPr>
                              <w:t xml:space="preserve"> </w:t>
                            </w:r>
                            <w:r w:rsidRPr="00380E27">
                              <w:rPr>
                                <w:rFonts w:asciiTheme="minorHAnsi" w:hAnsiTheme="minorHAnsi" w:cstheme="minorHAnsi"/>
                                <w:b/>
                                <w:w w:val="90"/>
                                <w:sz w:val="24"/>
                                <w:szCs w:val="24"/>
                              </w:rPr>
                              <w:t>–</w:t>
                            </w:r>
                            <w:r w:rsidRPr="00380E27">
                              <w:rPr>
                                <w:rFonts w:asciiTheme="minorHAnsi" w:hAnsiTheme="minorHAnsi" w:cstheme="minorHAnsi"/>
                                <w:b/>
                                <w:spacing w:val="12"/>
                                <w:w w:val="90"/>
                                <w:sz w:val="24"/>
                                <w:szCs w:val="24"/>
                              </w:rPr>
                              <w:t xml:space="preserve"> </w:t>
                            </w:r>
                            <w:r w:rsidRPr="00380E27">
                              <w:rPr>
                                <w:rFonts w:asciiTheme="minorHAnsi" w:hAnsiTheme="minorHAnsi" w:cstheme="minorHAnsi"/>
                                <w:w w:val="90"/>
                                <w:sz w:val="24"/>
                                <w:szCs w:val="24"/>
                              </w:rPr>
                              <w:t>Comments</w:t>
                            </w:r>
                            <w:r w:rsidRPr="00380E27">
                              <w:rPr>
                                <w:rFonts w:asciiTheme="minorHAnsi" w:hAnsiTheme="minorHAnsi" w:cstheme="minorHAnsi"/>
                                <w:spacing w:val="-5"/>
                                <w:w w:val="90"/>
                                <w:sz w:val="24"/>
                                <w:szCs w:val="24"/>
                              </w:rPr>
                              <w:t xml:space="preserve"> </w:t>
                            </w:r>
                            <w:r w:rsidRPr="00380E27">
                              <w:rPr>
                                <w:rFonts w:asciiTheme="minorHAnsi" w:hAnsiTheme="minorHAnsi" w:cstheme="minorHAnsi"/>
                                <w:w w:val="90"/>
                                <w:sz w:val="24"/>
                                <w:szCs w:val="24"/>
                              </w:rPr>
                              <w:t>regarding</w:t>
                            </w:r>
                            <w:r w:rsidRPr="00380E27">
                              <w:rPr>
                                <w:rFonts w:asciiTheme="minorHAnsi" w:hAnsiTheme="minorHAnsi" w:cstheme="minorHAnsi"/>
                                <w:spacing w:val="-3"/>
                                <w:w w:val="90"/>
                                <w:sz w:val="24"/>
                                <w:szCs w:val="24"/>
                              </w:rPr>
                              <w:t xml:space="preserve"> </w:t>
                            </w:r>
                            <w:r w:rsidRPr="00380E27">
                              <w:rPr>
                                <w:rFonts w:asciiTheme="minorHAnsi" w:hAnsiTheme="minorHAnsi" w:cstheme="minorHAnsi"/>
                                <w:w w:val="90"/>
                                <w:sz w:val="24"/>
                                <w:szCs w:val="24"/>
                              </w:rPr>
                              <w:t>progression</w:t>
                            </w:r>
                            <w:r w:rsidRPr="00380E27">
                              <w:rPr>
                                <w:rFonts w:asciiTheme="minorHAnsi" w:hAnsiTheme="minorHAnsi" w:cstheme="minorHAnsi"/>
                                <w:spacing w:val="-4"/>
                                <w:w w:val="90"/>
                                <w:sz w:val="24"/>
                                <w:szCs w:val="24"/>
                              </w:rPr>
                              <w:t xml:space="preserve"> </w:t>
                            </w:r>
                            <w:r w:rsidRPr="00380E27">
                              <w:rPr>
                                <w:rFonts w:asciiTheme="minorHAnsi" w:hAnsiTheme="minorHAnsi" w:cstheme="minorHAnsi"/>
                                <w:w w:val="90"/>
                                <w:sz w:val="24"/>
                                <w:szCs w:val="24"/>
                              </w:rPr>
                              <w:t>against</w:t>
                            </w:r>
                            <w:r w:rsidRPr="00380E27">
                              <w:rPr>
                                <w:rFonts w:asciiTheme="minorHAnsi" w:hAnsiTheme="minorHAnsi" w:cstheme="minorHAnsi"/>
                                <w:spacing w:val="-2"/>
                                <w:w w:val="90"/>
                                <w:sz w:val="24"/>
                                <w:szCs w:val="24"/>
                              </w:rPr>
                              <w:t xml:space="preserve"> </w:t>
                            </w:r>
                            <w:r w:rsidRPr="00380E27">
                              <w:rPr>
                                <w:rFonts w:asciiTheme="minorHAnsi" w:hAnsiTheme="minorHAnsi" w:cstheme="minorHAnsi"/>
                                <w:w w:val="90"/>
                                <w:sz w:val="24"/>
                                <w:szCs w:val="24"/>
                              </w:rPr>
                              <w:t>the</w:t>
                            </w:r>
                            <w:r w:rsidRPr="00380E27">
                              <w:rPr>
                                <w:rFonts w:asciiTheme="minorHAnsi" w:hAnsiTheme="minorHAnsi" w:cstheme="minorHAnsi"/>
                                <w:spacing w:val="-5"/>
                                <w:w w:val="90"/>
                                <w:sz w:val="24"/>
                                <w:szCs w:val="24"/>
                              </w:rPr>
                              <w:t xml:space="preserve"> </w:t>
                            </w:r>
                            <w:r w:rsidRPr="00380E27">
                              <w:rPr>
                                <w:rFonts w:asciiTheme="minorHAnsi" w:hAnsiTheme="minorHAnsi" w:cstheme="minorHAnsi"/>
                                <w:w w:val="90"/>
                                <w:sz w:val="24"/>
                                <w:szCs w:val="24"/>
                              </w:rPr>
                              <w:t>age-related</w:t>
                            </w:r>
                            <w:r w:rsidRPr="00380E27">
                              <w:rPr>
                                <w:rFonts w:asciiTheme="minorHAnsi" w:hAnsiTheme="minorHAnsi" w:cstheme="minorHAnsi"/>
                                <w:spacing w:val="-2"/>
                                <w:w w:val="90"/>
                                <w:sz w:val="24"/>
                                <w:szCs w:val="24"/>
                              </w:rPr>
                              <w:t xml:space="preserve"> </w:t>
                            </w:r>
                            <w:r w:rsidRPr="00380E27">
                              <w:rPr>
                                <w:rFonts w:asciiTheme="minorHAnsi" w:hAnsiTheme="minorHAnsi" w:cstheme="minorHAnsi"/>
                                <w:w w:val="90"/>
                                <w:sz w:val="24"/>
                                <w:szCs w:val="24"/>
                              </w:rPr>
                              <w:t>expectations</w:t>
                            </w:r>
                            <w:r w:rsidRPr="00380E27">
                              <w:rPr>
                                <w:rFonts w:asciiTheme="minorHAnsi" w:hAnsiTheme="minorHAnsi" w:cstheme="minorHAnsi"/>
                                <w:spacing w:val="-4"/>
                                <w:w w:val="90"/>
                                <w:sz w:val="24"/>
                                <w:szCs w:val="24"/>
                              </w:rPr>
                              <w:t xml:space="preserve"> </w:t>
                            </w:r>
                            <w:r w:rsidRPr="00380E27">
                              <w:rPr>
                                <w:rFonts w:asciiTheme="minorHAnsi" w:hAnsiTheme="minorHAnsi" w:cstheme="minorHAnsi"/>
                                <w:w w:val="90"/>
                                <w:sz w:val="24"/>
                                <w:szCs w:val="24"/>
                              </w:rPr>
                              <w:t>for</w:t>
                            </w:r>
                            <w:r w:rsidRPr="00380E27">
                              <w:rPr>
                                <w:rFonts w:asciiTheme="minorHAnsi" w:hAnsiTheme="minorHAnsi" w:cstheme="minorHAnsi"/>
                                <w:spacing w:val="-5"/>
                                <w:w w:val="90"/>
                                <w:sz w:val="24"/>
                                <w:szCs w:val="24"/>
                              </w:rPr>
                              <w:t xml:space="preserve"> </w:t>
                            </w:r>
                            <w:r w:rsidRPr="00380E27">
                              <w:rPr>
                                <w:rFonts w:asciiTheme="minorHAnsi" w:hAnsiTheme="minorHAnsi" w:cstheme="minorHAnsi"/>
                                <w:w w:val="90"/>
                                <w:sz w:val="24"/>
                                <w:szCs w:val="24"/>
                              </w:rPr>
                              <w:t>this</w:t>
                            </w:r>
                            <w:r w:rsidRPr="00380E27">
                              <w:rPr>
                                <w:rFonts w:asciiTheme="minorHAnsi" w:hAnsiTheme="minorHAnsi" w:cstheme="minorHAnsi"/>
                                <w:spacing w:val="-4"/>
                                <w:w w:val="90"/>
                                <w:sz w:val="24"/>
                                <w:szCs w:val="24"/>
                              </w:rPr>
                              <w:t xml:space="preserve"> </w:t>
                            </w:r>
                            <w:r w:rsidRPr="00380E27">
                              <w:rPr>
                                <w:rFonts w:asciiTheme="minorHAnsi" w:hAnsiTheme="minorHAnsi" w:cstheme="minorHAnsi"/>
                                <w:w w:val="90"/>
                                <w:sz w:val="24"/>
                                <w:szCs w:val="24"/>
                              </w:rPr>
                              <w:t>subject</w:t>
                            </w:r>
                            <w:r w:rsidRPr="00380E27">
                              <w:rPr>
                                <w:rFonts w:asciiTheme="minorHAnsi" w:hAnsiTheme="minorHAnsi" w:cstheme="minorHAnsi"/>
                                <w:spacing w:val="-3"/>
                                <w:w w:val="90"/>
                                <w:sz w:val="24"/>
                                <w:szCs w:val="24"/>
                              </w:rPr>
                              <w:t xml:space="preserve"> </w:t>
                            </w:r>
                            <w:r w:rsidRPr="00380E27">
                              <w:rPr>
                                <w:rFonts w:asciiTheme="minorHAnsi" w:hAnsiTheme="minorHAnsi" w:cstheme="minorHAnsi"/>
                                <w:w w:val="90"/>
                                <w:sz w:val="24"/>
                                <w:szCs w:val="24"/>
                              </w:rPr>
                              <w:t>are</w:t>
                            </w:r>
                            <w:r w:rsidRPr="00380E27">
                              <w:rPr>
                                <w:rFonts w:asciiTheme="minorHAnsi" w:hAnsiTheme="minorHAnsi" w:cstheme="minorHAnsi"/>
                                <w:spacing w:val="-56"/>
                                <w:w w:val="90"/>
                                <w:sz w:val="24"/>
                                <w:szCs w:val="24"/>
                              </w:rPr>
                              <w:t xml:space="preserve">     </w:t>
                            </w:r>
                            <w:r w:rsidRPr="00380E27">
                              <w:rPr>
                                <w:rFonts w:asciiTheme="minorHAnsi" w:hAnsiTheme="minorHAnsi" w:cstheme="minorHAnsi"/>
                                <w:w w:val="95"/>
                                <w:sz w:val="24"/>
                                <w:szCs w:val="24"/>
                              </w:rPr>
                              <w:t>reported</w:t>
                            </w:r>
                            <w:r w:rsidRPr="00380E27">
                              <w:rPr>
                                <w:rFonts w:asciiTheme="minorHAnsi" w:hAnsiTheme="minorHAnsi" w:cstheme="minorHAnsi"/>
                                <w:spacing w:val="-2"/>
                                <w:w w:val="95"/>
                                <w:sz w:val="24"/>
                                <w:szCs w:val="24"/>
                              </w:rPr>
                              <w:t xml:space="preserve"> </w:t>
                            </w:r>
                            <w:r w:rsidRPr="00380E27">
                              <w:rPr>
                                <w:rFonts w:asciiTheme="minorHAnsi" w:hAnsiTheme="minorHAnsi" w:cstheme="minorHAnsi"/>
                                <w:w w:val="95"/>
                                <w:sz w:val="24"/>
                                <w:szCs w:val="24"/>
                              </w:rPr>
                              <w:t>to</w:t>
                            </w:r>
                            <w:r w:rsidRPr="00380E27">
                              <w:rPr>
                                <w:rFonts w:asciiTheme="minorHAnsi" w:hAnsiTheme="minorHAnsi" w:cstheme="minorHAnsi"/>
                                <w:spacing w:val="1"/>
                                <w:w w:val="95"/>
                                <w:sz w:val="24"/>
                                <w:szCs w:val="24"/>
                              </w:rPr>
                              <w:t xml:space="preserve"> </w:t>
                            </w:r>
                            <w:r w:rsidRPr="00380E27">
                              <w:rPr>
                                <w:rFonts w:asciiTheme="minorHAnsi" w:hAnsiTheme="minorHAnsi" w:cstheme="minorHAnsi"/>
                                <w:w w:val="95"/>
                                <w:sz w:val="24"/>
                                <w:szCs w:val="24"/>
                              </w:rPr>
                              <w:t>parents</w:t>
                            </w:r>
                            <w:r w:rsidRPr="00380E27">
                              <w:rPr>
                                <w:rFonts w:asciiTheme="minorHAnsi" w:hAnsiTheme="minorHAnsi" w:cstheme="minorHAnsi"/>
                                <w:spacing w:val="-1"/>
                                <w:w w:val="95"/>
                                <w:sz w:val="24"/>
                                <w:szCs w:val="24"/>
                              </w:rPr>
                              <w:t xml:space="preserve"> </w:t>
                            </w:r>
                            <w:r w:rsidRPr="00380E27">
                              <w:rPr>
                                <w:rFonts w:asciiTheme="minorHAnsi" w:hAnsiTheme="minorHAnsi" w:cstheme="minorHAnsi"/>
                                <w:w w:val="95"/>
                                <w:sz w:val="24"/>
                                <w:szCs w:val="24"/>
                              </w:rPr>
                              <w:t>as part of</w:t>
                            </w:r>
                            <w:r w:rsidRPr="00380E27">
                              <w:rPr>
                                <w:rFonts w:asciiTheme="minorHAnsi" w:hAnsiTheme="minorHAnsi" w:cstheme="minorHAnsi"/>
                                <w:spacing w:val="-2"/>
                                <w:w w:val="95"/>
                                <w:sz w:val="24"/>
                                <w:szCs w:val="24"/>
                              </w:rPr>
                              <w:t xml:space="preserve"> </w:t>
                            </w:r>
                            <w:r w:rsidRPr="00380E27">
                              <w:rPr>
                                <w:rFonts w:asciiTheme="minorHAnsi" w:hAnsiTheme="minorHAnsi" w:cstheme="minorHAnsi"/>
                                <w:w w:val="95"/>
                                <w:sz w:val="24"/>
                                <w:szCs w:val="24"/>
                              </w:rPr>
                              <w:t>the end</w:t>
                            </w:r>
                            <w:r w:rsidRPr="00380E27">
                              <w:rPr>
                                <w:rFonts w:asciiTheme="minorHAnsi" w:hAnsiTheme="minorHAnsi" w:cstheme="minorHAnsi"/>
                                <w:spacing w:val="1"/>
                                <w:w w:val="95"/>
                                <w:sz w:val="24"/>
                                <w:szCs w:val="24"/>
                              </w:rPr>
                              <w:t xml:space="preserve"> </w:t>
                            </w:r>
                            <w:r w:rsidRPr="00380E27">
                              <w:rPr>
                                <w:rFonts w:asciiTheme="minorHAnsi" w:hAnsiTheme="minorHAnsi" w:cstheme="minorHAnsi"/>
                                <w:w w:val="95"/>
                                <w:sz w:val="24"/>
                                <w:szCs w:val="24"/>
                              </w:rPr>
                              <w:t>of</w:t>
                            </w:r>
                            <w:r w:rsidRPr="00380E27">
                              <w:rPr>
                                <w:rFonts w:asciiTheme="minorHAnsi" w:hAnsiTheme="minorHAnsi" w:cstheme="minorHAnsi"/>
                                <w:spacing w:val="-1"/>
                                <w:w w:val="95"/>
                                <w:sz w:val="24"/>
                                <w:szCs w:val="24"/>
                              </w:rPr>
                              <w:t xml:space="preserve"> </w:t>
                            </w:r>
                            <w:r w:rsidRPr="00380E27">
                              <w:rPr>
                                <w:rFonts w:asciiTheme="minorHAnsi" w:hAnsiTheme="minorHAnsi" w:cstheme="minorHAnsi"/>
                                <w:w w:val="95"/>
                                <w:sz w:val="24"/>
                                <w:szCs w:val="24"/>
                              </w:rPr>
                              <w:t>year report.</w:t>
                            </w:r>
                          </w:p>
                          <w:p w14:paraId="4928D56B" w14:textId="77777777" w:rsidR="00380E27" w:rsidRPr="00380E27" w:rsidRDefault="00380E27" w:rsidP="00380E27">
                            <w:pPr>
                              <w:spacing w:before="93"/>
                              <w:ind w:left="-57"/>
                              <w:jc w:val="both"/>
                              <w:rPr>
                                <w:rFonts w:cstheme="minorHAnsi"/>
                                <w:b/>
                                <w:sz w:val="24"/>
                                <w:szCs w:val="24"/>
                              </w:rPr>
                            </w:pPr>
                            <w:r w:rsidRPr="00380E27">
                              <w:rPr>
                                <w:rFonts w:cstheme="minorHAnsi"/>
                                <w:b/>
                                <w:sz w:val="24"/>
                                <w:szCs w:val="24"/>
                              </w:rPr>
                              <w:t xml:space="preserve">Reporting to governors – </w:t>
                            </w:r>
                            <w:r w:rsidRPr="00380E27">
                              <w:rPr>
                                <w:rStyle w:val="BodyTextChar"/>
                                <w:rFonts w:asciiTheme="minorHAnsi" w:hAnsiTheme="minorHAnsi" w:cstheme="minorHAnsi"/>
                                <w:sz w:val="24"/>
                                <w:szCs w:val="24"/>
                              </w:rPr>
                              <w:t>The subject lead and mathematics link governor meet annually to review progress in the subject and to discuss key priorities for the upcoming year.  A written report is submitted to governors, reporting progress and attainment in all year groups and national results in Years 2,4 and 6.</w:t>
                            </w:r>
                          </w:p>
                          <w:p w14:paraId="24130A77" w14:textId="77777777" w:rsidR="00A448DC" w:rsidRDefault="00A448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EDFC18" id="Text Box 41" o:spid="_x0000_s1038" type="#_x0000_t202" style="position:absolute;margin-left:.5pt;margin-top:-1.5pt;width:267pt;height:405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" fillcolor="white [3201]" stroked="f" strokeweight=".5pt">
                <v:textbox>
                  <w:txbxContent>
                    <w:p w14:paraId="333B9C48" w14:textId="182F47E1" w:rsidR="00380E27" w:rsidRPr="00380E27" w:rsidRDefault="00380E27" w:rsidP="00380E27">
                      <w:pPr>
                        <w:pStyle w:val="Heading1"/>
                        <w:spacing w:before="93"/>
                        <w:ind w:left="-57"/>
                        <w:rPr>
                          <w:rFonts w:ascii="Cavolini" w:hAnsi="Cavolini" w:cs="Cavolini"/>
                          <w:color w:val="auto"/>
                          <w:sz w:val="36"/>
                          <w:szCs w:val="24"/>
                        </w:rPr>
                      </w:pPr>
                      <w:r w:rsidRPr="00380E27">
                        <w:rPr>
                          <w:rFonts w:ascii="Cavolini" w:hAnsi="Cavolini" w:cs="Cavolini"/>
                          <w:color w:val="auto"/>
                          <w:w w:val="90"/>
                          <w:sz w:val="36"/>
                          <w:szCs w:val="24"/>
                        </w:rPr>
                        <w:t>Assessment</w:t>
                      </w:r>
                      <w:r w:rsidRPr="00380E27">
                        <w:rPr>
                          <w:rFonts w:ascii="Cavolini" w:hAnsi="Cavolini" w:cs="Cavolini"/>
                          <w:color w:val="auto"/>
                          <w:spacing w:val="15"/>
                          <w:w w:val="90"/>
                          <w:sz w:val="36"/>
                          <w:szCs w:val="24"/>
                        </w:rPr>
                        <w:t xml:space="preserve"> </w:t>
                      </w:r>
                      <w:r w:rsidRPr="00380E27">
                        <w:rPr>
                          <w:rFonts w:ascii="Cavolini" w:hAnsi="Cavolini" w:cs="Cavolini"/>
                          <w:color w:val="auto"/>
                          <w:w w:val="90"/>
                          <w:sz w:val="36"/>
                          <w:szCs w:val="24"/>
                        </w:rPr>
                        <w:t>and</w:t>
                      </w:r>
                      <w:r w:rsidRPr="00380E27">
                        <w:rPr>
                          <w:rFonts w:ascii="Cavolini" w:hAnsi="Cavolini" w:cs="Cavolini"/>
                          <w:color w:val="auto"/>
                          <w:spacing w:val="15"/>
                          <w:w w:val="90"/>
                          <w:sz w:val="36"/>
                          <w:szCs w:val="24"/>
                        </w:rPr>
                        <w:t xml:space="preserve"> </w:t>
                      </w:r>
                      <w:r w:rsidRPr="00380E27">
                        <w:rPr>
                          <w:rFonts w:ascii="Cavolini" w:hAnsi="Cavolini" w:cs="Cavolini"/>
                          <w:color w:val="auto"/>
                          <w:w w:val="90"/>
                          <w:sz w:val="36"/>
                          <w:szCs w:val="24"/>
                        </w:rPr>
                        <w:t>Reporting</w:t>
                      </w:r>
                      <w:r w:rsidRPr="00380E27">
                        <w:rPr>
                          <w:rFonts w:ascii="Cavolini" w:hAnsi="Cavolini" w:cs="Cavolini"/>
                          <w:color w:val="auto"/>
                          <w:spacing w:val="15"/>
                          <w:w w:val="90"/>
                          <w:sz w:val="36"/>
                          <w:szCs w:val="24"/>
                        </w:rPr>
                        <w:t xml:space="preserve"> </w:t>
                      </w:r>
                    </w:p>
                    <w:p w14:paraId="10E7511F" w14:textId="77777777" w:rsidR="00380E27" w:rsidRPr="00380E27" w:rsidRDefault="00380E27" w:rsidP="00380E27">
                      <w:pPr>
                        <w:pStyle w:val="BodyText"/>
                        <w:spacing w:before="1"/>
                        <w:ind w:left="-57"/>
                        <w:rPr>
                          <w:rFonts w:asciiTheme="minorHAnsi" w:hAnsiTheme="minorHAnsi" w:cstheme="minorHAnsi"/>
                          <w:b/>
                          <w:sz w:val="24"/>
                          <w:szCs w:val="24"/>
                        </w:rPr>
                      </w:pPr>
                    </w:p>
                    <w:p w14:paraId="151FD95F" w14:textId="6BADDB9A" w:rsidR="00380E27" w:rsidRPr="00380E27" w:rsidRDefault="00380E27" w:rsidP="00380E27">
                      <w:pPr>
                        <w:pStyle w:val="BodyText"/>
                        <w:spacing w:line="254" w:lineRule="auto"/>
                        <w:ind w:left="-57" w:hanging="1"/>
                        <w:jc w:val="both"/>
                        <w:rPr>
                          <w:rFonts w:asciiTheme="minorHAnsi" w:hAnsiTheme="minorHAnsi" w:cstheme="minorHAnsi"/>
                          <w:sz w:val="24"/>
                          <w:szCs w:val="24"/>
                        </w:rPr>
                      </w:pPr>
                      <w:r w:rsidRPr="00380E27">
                        <w:rPr>
                          <w:rFonts w:asciiTheme="minorHAnsi" w:hAnsiTheme="minorHAnsi" w:cstheme="minorHAnsi"/>
                          <w:b/>
                          <w:w w:val="90"/>
                          <w:sz w:val="24"/>
                          <w:szCs w:val="24"/>
                        </w:rPr>
                        <w:t>Teacher</w:t>
                      </w:r>
                      <w:r w:rsidRPr="00380E27">
                        <w:rPr>
                          <w:rFonts w:asciiTheme="minorHAnsi" w:hAnsiTheme="minorHAnsi" w:cstheme="minorHAnsi"/>
                          <w:b/>
                          <w:spacing w:val="4"/>
                          <w:w w:val="90"/>
                          <w:sz w:val="24"/>
                          <w:szCs w:val="24"/>
                        </w:rPr>
                        <w:t xml:space="preserve"> </w:t>
                      </w:r>
                      <w:r w:rsidRPr="00380E27">
                        <w:rPr>
                          <w:rFonts w:asciiTheme="minorHAnsi" w:hAnsiTheme="minorHAnsi" w:cstheme="minorHAnsi"/>
                          <w:b/>
                          <w:w w:val="90"/>
                          <w:sz w:val="24"/>
                          <w:szCs w:val="24"/>
                        </w:rPr>
                        <w:t>assessment</w:t>
                      </w:r>
                      <w:r w:rsidRPr="00380E27">
                        <w:rPr>
                          <w:rFonts w:asciiTheme="minorHAnsi" w:hAnsiTheme="minorHAnsi" w:cstheme="minorHAnsi"/>
                          <w:b/>
                          <w:spacing w:val="7"/>
                          <w:w w:val="90"/>
                          <w:sz w:val="24"/>
                          <w:szCs w:val="24"/>
                        </w:rPr>
                        <w:t xml:space="preserve"> </w:t>
                      </w:r>
                      <w:r w:rsidRPr="00380E27">
                        <w:rPr>
                          <w:rFonts w:asciiTheme="minorHAnsi" w:hAnsiTheme="minorHAnsi" w:cstheme="minorHAnsi"/>
                          <w:b/>
                          <w:w w:val="90"/>
                          <w:sz w:val="24"/>
                          <w:szCs w:val="24"/>
                        </w:rPr>
                        <w:t>–</w:t>
                      </w:r>
                      <w:r w:rsidRPr="00380E27">
                        <w:rPr>
                          <w:rFonts w:asciiTheme="minorHAnsi" w:hAnsiTheme="minorHAnsi" w:cstheme="minorHAnsi"/>
                          <w:b/>
                          <w:spacing w:val="18"/>
                          <w:w w:val="90"/>
                          <w:sz w:val="24"/>
                          <w:szCs w:val="24"/>
                        </w:rPr>
                        <w:t xml:space="preserve"> </w:t>
                      </w:r>
                      <w:r w:rsidRPr="00380E27">
                        <w:rPr>
                          <w:rFonts w:asciiTheme="minorHAnsi" w:hAnsiTheme="minorHAnsi" w:cstheme="minorHAnsi"/>
                          <w:w w:val="90"/>
                          <w:sz w:val="24"/>
                          <w:szCs w:val="24"/>
                        </w:rPr>
                        <w:t>This</w:t>
                      </w:r>
                      <w:r w:rsidRPr="00380E27">
                        <w:rPr>
                          <w:rFonts w:asciiTheme="minorHAnsi" w:hAnsiTheme="minorHAnsi" w:cstheme="minorHAnsi"/>
                          <w:spacing w:val="2"/>
                          <w:w w:val="90"/>
                          <w:sz w:val="24"/>
                          <w:szCs w:val="24"/>
                        </w:rPr>
                        <w:t xml:space="preserve"> </w:t>
                      </w:r>
                      <w:r w:rsidRPr="00380E27">
                        <w:rPr>
                          <w:rFonts w:asciiTheme="minorHAnsi" w:hAnsiTheme="minorHAnsi" w:cstheme="minorHAnsi"/>
                          <w:w w:val="90"/>
                          <w:sz w:val="24"/>
                          <w:szCs w:val="24"/>
                        </w:rPr>
                        <w:t>is</w:t>
                      </w:r>
                      <w:r w:rsidRPr="00380E27">
                        <w:rPr>
                          <w:rFonts w:asciiTheme="minorHAnsi" w:hAnsiTheme="minorHAnsi" w:cstheme="minorHAnsi"/>
                          <w:spacing w:val="2"/>
                          <w:w w:val="90"/>
                          <w:sz w:val="24"/>
                          <w:szCs w:val="24"/>
                        </w:rPr>
                        <w:t xml:space="preserve"> </w:t>
                      </w:r>
                      <w:r w:rsidRPr="00380E27">
                        <w:rPr>
                          <w:rFonts w:asciiTheme="minorHAnsi" w:hAnsiTheme="minorHAnsi" w:cstheme="minorHAnsi"/>
                          <w:w w:val="90"/>
                          <w:sz w:val="24"/>
                          <w:szCs w:val="24"/>
                        </w:rPr>
                        <w:t>ongoing</w:t>
                      </w:r>
                      <w:r w:rsidRPr="00380E27">
                        <w:rPr>
                          <w:rFonts w:asciiTheme="minorHAnsi" w:hAnsiTheme="minorHAnsi" w:cstheme="minorHAnsi"/>
                          <w:spacing w:val="3"/>
                          <w:w w:val="90"/>
                          <w:sz w:val="24"/>
                          <w:szCs w:val="24"/>
                        </w:rPr>
                        <w:t xml:space="preserve"> </w:t>
                      </w:r>
                      <w:r w:rsidRPr="00380E27">
                        <w:rPr>
                          <w:rFonts w:asciiTheme="minorHAnsi" w:hAnsiTheme="minorHAnsi" w:cstheme="minorHAnsi"/>
                          <w:w w:val="90"/>
                          <w:sz w:val="24"/>
                          <w:szCs w:val="24"/>
                        </w:rPr>
                        <w:t>in</w:t>
                      </w:r>
                      <w:r w:rsidRPr="00380E27">
                        <w:rPr>
                          <w:rFonts w:asciiTheme="minorHAnsi" w:hAnsiTheme="minorHAnsi" w:cstheme="minorHAnsi"/>
                          <w:spacing w:val="3"/>
                          <w:w w:val="90"/>
                          <w:sz w:val="24"/>
                          <w:szCs w:val="24"/>
                        </w:rPr>
                        <w:t xml:space="preserve"> </w:t>
                      </w:r>
                      <w:r w:rsidRPr="00380E27">
                        <w:rPr>
                          <w:rFonts w:asciiTheme="minorHAnsi" w:hAnsiTheme="minorHAnsi" w:cstheme="minorHAnsi"/>
                          <w:w w:val="90"/>
                          <w:sz w:val="24"/>
                          <w:szCs w:val="24"/>
                        </w:rPr>
                        <w:t>lessons</w:t>
                      </w:r>
                      <w:r w:rsidRPr="00380E27">
                        <w:rPr>
                          <w:rFonts w:asciiTheme="minorHAnsi" w:hAnsiTheme="minorHAnsi" w:cstheme="minorHAnsi"/>
                          <w:spacing w:val="2"/>
                          <w:w w:val="90"/>
                          <w:sz w:val="24"/>
                          <w:szCs w:val="24"/>
                        </w:rPr>
                        <w:t xml:space="preserve"> </w:t>
                      </w:r>
                      <w:r w:rsidRPr="00380E27">
                        <w:rPr>
                          <w:rFonts w:asciiTheme="minorHAnsi" w:hAnsiTheme="minorHAnsi" w:cstheme="minorHAnsi"/>
                          <w:w w:val="90"/>
                          <w:sz w:val="24"/>
                          <w:szCs w:val="24"/>
                        </w:rPr>
                        <w:t>and</w:t>
                      </w:r>
                      <w:r w:rsidRPr="00380E27">
                        <w:rPr>
                          <w:rFonts w:asciiTheme="minorHAnsi" w:hAnsiTheme="minorHAnsi" w:cstheme="minorHAnsi"/>
                          <w:spacing w:val="4"/>
                          <w:w w:val="90"/>
                          <w:sz w:val="24"/>
                          <w:szCs w:val="24"/>
                        </w:rPr>
                        <w:t xml:space="preserve"> </w:t>
                      </w:r>
                      <w:r w:rsidRPr="00380E27">
                        <w:rPr>
                          <w:rFonts w:asciiTheme="minorHAnsi" w:hAnsiTheme="minorHAnsi" w:cstheme="minorHAnsi"/>
                          <w:w w:val="90"/>
                          <w:sz w:val="24"/>
                          <w:szCs w:val="24"/>
                        </w:rPr>
                        <w:t>on</w:t>
                      </w:r>
                      <w:r w:rsidRPr="00380E27">
                        <w:rPr>
                          <w:rFonts w:asciiTheme="minorHAnsi" w:hAnsiTheme="minorHAnsi" w:cstheme="minorHAnsi"/>
                          <w:spacing w:val="1"/>
                          <w:w w:val="90"/>
                          <w:sz w:val="24"/>
                          <w:szCs w:val="24"/>
                        </w:rPr>
                        <w:t xml:space="preserve"> </w:t>
                      </w:r>
                      <w:r w:rsidRPr="00380E27">
                        <w:rPr>
                          <w:rFonts w:asciiTheme="minorHAnsi" w:hAnsiTheme="minorHAnsi" w:cstheme="minorHAnsi"/>
                          <w:w w:val="90"/>
                          <w:sz w:val="24"/>
                          <w:szCs w:val="24"/>
                        </w:rPr>
                        <w:t>the</w:t>
                      </w:r>
                      <w:r w:rsidRPr="00380E27">
                        <w:rPr>
                          <w:rFonts w:asciiTheme="minorHAnsi" w:hAnsiTheme="minorHAnsi" w:cstheme="minorHAnsi"/>
                          <w:spacing w:val="2"/>
                          <w:w w:val="90"/>
                          <w:sz w:val="24"/>
                          <w:szCs w:val="24"/>
                        </w:rPr>
                        <w:t xml:space="preserve"> </w:t>
                      </w:r>
                      <w:r w:rsidRPr="00380E27">
                        <w:rPr>
                          <w:rFonts w:asciiTheme="minorHAnsi" w:hAnsiTheme="minorHAnsi" w:cstheme="minorHAnsi"/>
                          <w:w w:val="90"/>
                          <w:sz w:val="24"/>
                          <w:szCs w:val="24"/>
                        </w:rPr>
                        <w:t>completion</w:t>
                      </w:r>
                      <w:r w:rsidRPr="00380E27">
                        <w:rPr>
                          <w:rFonts w:asciiTheme="minorHAnsi" w:hAnsiTheme="minorHAnsi" w:cstheme="minorHAnsi"/>
                          <w:spacing w:val="3"/>
                          <w:w w:val="90"/>
                          <w:sz w:val="24"/>
                          <w:szCs w:val="24"/>
                        </w:rPr>
                        <w:t xml:space="preserve"> </w:t>
                      </w:r>
                      <w:r w:rsidRPr="00380E27">
                        <w:rPr>
                          <w:rFonts w:asciiTheme="minorHAnsi" w:hAnsiTheme="minorHAnsi" w:cstheme="minorHAnsi"/>
                          <w:w w:val="90"/>
                          <w:sz w:val="24"/>
                          <w:szCs w:val="24"/>
                        </w:rPr>
                        <w:t>of</w:t>
                      </w:r>
                      <w:r w:rsidRPr="00380E27">
                        <w:rPr>
                          <w:rFonts w:asciiTheme="minorHAnsi" w:hAnsiTheme="minorHAnsi" w:cstheme="minorHAnsi"/>
                          <w:spacing w:val="1"/>
                          <w:w w:val="90"/>
                          <w:sz w:val="24"/>
                          <w:szCs w:val="24"/>
                        </w:rPr>
                        <w:t xml:space="preserve"> </w:t>
                      </w:r>
                      <w:r w:rsidRPr="00380E27">
                        <w:rPr>
                          <w:rFonts w:asciiTheme="minorHAnsi" w:hAnsiTheme="minorHAnsi" w:cstheme="minorHAnsi"/>
                          <w:w w:val="90"/>
                          <w:sz w:val="24"/>
                          <w:szCs w:val="24"/>
                        </w:rPr>
                        <w:t>a</w:t>
                      </w:r>
                      <w:r w:rsidRPr="00380E27">
                        <w:rPr>
                          <w:rFonts w:asciiTheme="minorHAnsi" w:hAnsiTheme="minorHAnsi" w:cstheme="minorHAnsi"/>
                          <w:spacing w:val="2"/>
                          <w:w w:val="90"/>
                          <w:sz w:val="24"/>
                          <w:szCs w:val="24"/>
                        </w:rPr>
                        <w:t xml:space="preserve"> </w:t>
                      </w:r>
                      <w:r w:rsidRPr="00380E27">
                        <w:rPr>
                          <w:rFonts w:asciiTheme="minorHAnsi" w:hAnsiTheme="minorHAnsi" w:cstheme="minorHAnsi"/>
                          <w:w w:val="90"/>
                          <w:sz w:val="24"/>
                          <w:szCs w:val="24"/>
                        </w:rPr>
                        <w:t>unit of learning,</w:t>
                      </w:r>
                      <w:r w:rsidRPr="00380E27">
                        <w:rPr>
                          <w:rFonts w:asciiTheme="minorHAnsi" w:hAnsiTheme="minorHAnsi" w:cstheme="minorHAnsi"/>
                          <w:spacing w:val="2"/>
                          <w:w w:val="90"/>
                          <w:sz w:val="24"/>
                          <w:szCs w:val="24"/>
                        </w:rPr>
                        <w:t xml:space="preserve"> </w:t>
                      </w:r>
                      <w:r w:rsidRPr="00380E27">
                        <w:rPr>
                          <w:rFonts w:asciiTheme="minorHAnsi" w:hAnsiTheme="minorHAnsi" w:cstheme="minorHAnsi"/>
                          <w:w w:val="90"/>
                          <w:sz w:val="24"/>
                          <w:szCs w:val="24"/>
                        </w:rPr>
                        <w:t>using</w:t>
                      </w:r>
                      <w:r w:rsidRPr="00380E27">
                        <w:rPr>
                          <w:rFonts w:asciiTheme="minorHAnsi" w:hAnsiTheme="minorHAnsi" w:cstheme="minorHAnsi"/>
                          <w:spacing w:val="3"/>
                          <w:w w:val="90"/>
                          <w:sz w:val="24"/>
                          <w:szCs w:val="24"/>
                        </w:rPr>
                        <w:t xml:space="preserve"> </w:t>
                      </w:r>
                      <w:r w:rsidRPr="00380E27">
                        <w:rPr>
                          <w:rFonts w:asciiTheme="minorHAnsi" w:hAnsiTheme="minorHAnsi" w:cstheme="minorHAnsi"/>
                          <w:w w:val="90"/>
                          <w:sz w:val="24"/>
                          <w:szCs w:val="24"/>
                        </w:rPr>
                        <w:t>pre and post assessments to aid</w:t>
                      </w:r>
                      <w:r w:rsidRPr="00380E27">
                        <w:rPr>
                          <w:rFonts w:asciiTheme="minorHAnsi" w:hAnsiTheme="minorHAnsi" w:cstheme="minorHAnsi"/>
                          <w:spacing w:val="-7"/>
                          <w:w w:val="90"/>
                          <w:sz w:val="24"/>
                          <w:szCs w:val="24"/>
                        </w:rPr>
                        <w:t xml:space="preserve"> </w:t>
                      </w:r>
                      <w:r w:rsidRPr="00380E27">
                        <w:rPr>
                          <w:rFonts w:asciiTheme="minorHAnsi" w:hAnsiTheme="minorHAnsi" w:cstheme="minorHAnsi"/>
                          <w:w w:val="90"/>
                          <w:sz w:val="24"/>
                          <w:szCs w:val="24"/>
                        </w:rPr>
                        <w:t>teacher</w:t>
                      </w:r>
                      <w:r w:rsidRPr="00380E27">
                        <w:rPr>
                          <w:rFonts w:asciiTheme="minorHAnsi" w:hAnsiTheme="minorHAnsi" w:cstheme="minorHAnsi"/>
                          <w:spacing w:val="-57"/>
                          <w:w w:val="90"/>
                          <w:sz w:val="24"/>
                          <w:szCs w:val="24"/>
                        </w:rPr>
                        <w:t xml:space="preserve">                 </w:t>
                      </w:r>
                      <w:r w:rsidRPr="00380E27">
                        <w:rPr>
                          <w:rFonts w:asciiTheme="minorHAnsi" w:hAnsiTheme="minorHAnsi" w:cstheme="minorHAnsi"/>
                          <w:w w:val="90"/>
                          <w:sz w:val="24"/>
                          <w:szCs w:val="24"/>
                        </w:rPr>
                        <w:t>assessment</w:t>
                      </w:r>
                      <w:r w:rsidRPr="00380E27">
                        <w:rPr>
                          <w:rFonts w:asciiTheme="minorHAnsi" w:hAnsiTheme="minorHAnsi" w:cstheme="minorHAnsi"/>
                          <w:spacing w:val="4"/>
                          <w:w w:val="90"/>
                          <w:sz w:val="24"/>
                          <w:szCs w:val="24"/>
                        </w:rPr>
                        <w:t xml:space="preserve"> </w:t>
                      </w:r>
                      <w:r w:rsidRPr="00380E27">
                        <w:rPr>
                          <w:rFonts w:asciiTheme="minorHAnsi" w:hAnsiTheme="minorHAnsi" w:cstheme="minorHAnsi"/>
                          <w:w w:val="90"/>
                          <w:sz w:val="24"/>
                          <w:szCs w:val="24"/>
                        </w:rPr>
                        <w:t>for</w:t>
                      </w:r>
                      <w:r w:rsidRPr="00380E27">
                        <w:rPr>
                          <w:rFonts w:asciiTheme="minorHAnsi" w:hAnsiTheme="minorHAnsi" w:cstheme="minorHAnsi"/>
                          <w:spacing w:val="3"/>
                          <w:w w:val="90"/>
                          <w:sz w:val="24"/>
                          <w:szCs w:val="24"/>
                        </w:rPr>
                        <w:t xml:space="preserve"> </w:t>
                      </w:r>
                      <w:r w:rsidRPr="00380E27">
                        <w:rPr>
                          <w:rFonts w:asciiTheme="minorHAnsi" w:hAnsiTheme="minorHAnsi" w:cstheme="minorHAnsi"/>
                          <w:w w:val="90"/>
                          <w:sz w:val="24"/>
                          <w:szCs w:val="24"/>
                        </w:rPr>
                        <w:t>KS1</w:t>
                      </w:r>
                      <w:r w:rsidRPr="00380E27">
                        <w:rPr>
                          <w:rFonts w:asciiTheme="minorHAnsi" w:hAnsiTheme="minorHAnsi" w:cstheme="minorHAnsi"/>
                          <w:spacing w:val="4"/>
                          <w:w w:val="90"/>
                          <w:sz w:val="24"/>
                          <w:szCs w:val="24"/>
                        </w:rPr>
                        <w:t xml:space="preserve"> </w:t>
                      </w:r>
                      <w:r w:rsidRPr="00380E27">
                        <w:rPr>
                          <w:rFonts w:asciiTheme="minorHAnsi" w:hAnsiTheme="minorHAnsi" w:cstheme="minorHAnsi"/>
                          <w:w w:val="90"/>
                          <w:sz w:val="24"/>
                          <w:szCs w:val="24"/>
                        </w:rPr>
                        <w:t>and</w:t>
                      </w:r>
                      <w:r w:rsidRPr="00380E27">
                        <w:rPr>
                          <w:rFonts w:asciiTheme="minorHAnsi" w:hAnsiTheme="minorHAnsi" w:cstheme="minorHAnsi"/>
                          <w:spacing w:val="2"/>
                          <w:w w:val="90"/>
                          <w:sz w:val="24"/>
                          <w:szCs w:val="24"/>
                        </w:rPr>
                        <w:t xml:space="preserve"> </w:t>
                      </w:r>
                      <w:r w:rsidRPr="00380E27">
                        <w:rPr>
                          <w:rFonts w:asciiTheme="minorHAnsi" w:hAnsiTheme="minorHAnsi" w:cstheme="minorHAnsi"/>
                          <w:w w:val="90"/>
                          <w:sz w:val="24"/>
                          <w:szCs w:val="24"/>
                        </w:rPr>
                        <w:t>2.</w:t>
                      </w:r>
                      <w:r w:rsidRPr="00380E27">
                        <w:rPr>
                          <w:rFonts w:asciiTheme="minorHAnsi" w:hAnsiTheme="minorHAnsi" w:cstheme="minorHAnsi"/>
                          <w:spacing w:val="2"/>
                          <w:w w:val="90"/>
                          <w:sz w:val="24"/>
                          <w:szCs w:val="24"/>
                        </w:rPr>
                        <w:t xml:space="preserve"> </w:t>
                      </w:r>
                      <w:r w:rsidRPr="00380E27">
                        <w:rPr>
                          <w:rFonts w:asciiTheme="minorHAnsi" w:hAnsiTheme="minorHAnsi" w:cstheme="minorHAnsi"/>
                          <w:w w:val="90"/>
                          <w:sz w:val="24"/>
                          <w:szCs w:val="24"/>
                        </w:rPr>
                        <w:t>Throughout</w:t>
                      </w:r>
                      <w:r w:rsidRPr="00380E27">
                        <w:rPr>
                          <w:rFonts w:asciiTheme="minorHAnsi" w:hAnsiTheme="minorHAnsi" w:cstheme="minorHAnsi"/>
                          <w:spacing w:val="5"/>
                          <w:w w:val="90"/>
                          <w:sz w:val="24"/>
                          <w:szCs w:val="24"/>
                        </w:rPr>
                        <w:t xml:space="preserve"> </w:t>
                      </w:r>
                      <w:r w:rsidRPr="00380E27">
                        <w:rPr>
                          <w:rFonts w:asciiTheme="minorHAnsi" w:hAnsiTheme="minorHAnsi" w:cstheme="minorHAnsi"/>
                          <w:w w:val="90"/>
                          <w:sz w:val="24"/>
                          <w:szCs w:val="24"/>
                        </w:rPr>
                        <w:t>school,</w:t>
                      </w:r>
                      <w:r w:rsidRPr="00380E27">
                        <w:rPr>
                          <w:rFonts w:asciiTheme="minorHAnsi" w:hAnsiTheme="minorHAnsi" w:cstheme="minorHAnsi"/>
                          <w:spacing w:val="3"/>
                          <w:w w:val="90"/>
                          <w:sz w:val="24"/>
                          <w:szCs w:val="24"/>
                        </w:rPr>
                        <w:t xml:space="preserve"> </w:t>
                      </w:r>
                      <w:r w:rsidRPr="00380E27">
                        <w:rPr>
                          <w:rFonts w:asciiTheme="minorHAnsi" w:hAnsiTheme="minorHAnsi" w:cstheme="minorHAnsi"/>
                          <w:w w:val="90"/>
                          <w:sz w:val="24"/>
                          <w:szCs w:val="24"/>
                        </w:rPr>
                        <w:t>questioning,</w:t>
                      </w:r>
                      <w:r w:rsidRPr="00380E27">
                        <w:rPr>
                          <w:rFonts w:asciiTheme="minorHAnsi" w:hAnsiTheme="minorHAnsi" w:cstheme="minorHAnsi"/>
                          <w:spacing w:val="3"/>
                          <w:w w:val="90"/>
                          <w:sz w:val="24"/>
                          <w:szCs w:val="24"/>
                        </w:rPr>
                        <w:t xml:space="preserve"> </w:t>
                      </w:r>
                      <w:r w:rsidRPr="00380E27">
                        <w:rPr>
                          <w:rFonts w:asciiTheme="minorHAnsi" w:hAnsiTheme="minorHAnsi" w:cstheme="minorHAnsi"/>
                          <w:w w:val="90"/>
                          <w:sz w:val="24"/>
                          <w:szCs w:val="24"/>
                        </w:rPr>
                        <w:t>observation</w:t>
                      </w:r>
                      <w:r w:rsidRPr="00380E27">
                        <w:rPr>
                          <w:rFonts w:asciiTheme="minorHAnsi" w:hAnsiTheme="minorHAnsi" w:cstheme="minorHAnsi"/>
                          <w:spacing w:val="3"/>
                          <w:w w:val="90"/>
                          <w:sz w:val="24"/>
                          <w:szCs w:val="24"/>
                        </w:rPr>
                        <w:t xml:space="preserve"> </w:t>
                      </w:r>
                      <w:r w:rsidRPr="00380E27">
                        <w:rPr>
                          <w:rFonts w:asciiTheme="minorHAnsi" w:hAnsiTheme="minorHAnsi" w:cstheme="minorHAnsi"/>
                          <w:w w:val="90"/>
                          <w:sz w:val="24"/>
                          <w:szCs w:val="24"/>
                        </w:rPr>
                        <w:t>of</w:t>
                      </w:r>
                      <w:r w:rsidRPr="00380E27">
                        <w:rPr>
                          <w:rFonts w:asciiTheme="minorHAnsi" w:hAnsiTheme="minorHAnsi" w:cstheme="minorHAnsi"/>
                          <w:spacing w:val="2"/>
                          <w:w w:val="90"/>
                          <w:sz w:val="24"/>
                          <w:szCs w:val="24"/>
                        </w:rPr>
                        <w:t xml:space="preserve"> </w:t>
                      </w:r>
                      <w:r w:rsidRPr="00380E27">
                        <w:rPr>
                          <w:rFonts w:asciiTheme="minorHAnsi" w:hAnsiTheme="minorHAnsi" w:cstheme="minorHAnsi"/>
                          <w:w w:val="90"/>
                          <w:sz w:val="24"/>
                          <w:szCs w:val="24"/>
                        </w:rPr>
                        <w:t>work</w:t>
                      </w:r>
                      <w:r w:rsidRPr="00380E27">
                        <w:rPr>
                          <w:rFonts w:asciiTheme="minorHAnsi" w:hAnsiTheme="minorHAnsi" w:cstheme="minorHAnsi"/>
                          <w:spacing w:val="4"/>
                          <w:w w:val="90"/>
                          <w:sz w:val="24"/>
                          <w:szCs w:val="24"/>
                        </w:rPr>
                        <w:t xml:space="preserve"> </w:t>
                      </w:r>
                      <w:r w:rsidRPr="00380E27">
                        <w:rPr>
                          <w:rFonts w:asciiTheme="minorHAnsi" w:hAnsiTheme="minorHAnsi" w:cstheme="minorHAnsi"/>
                          <w:w w:val="90"/>
                          <w:sz w:val="24"/>
                          <w:szCs w:val="24"/>
                        </w:rPr>
                        <w:t>and</w:t>
                      </w:r>
                      <w:r w:rsidRPr="00380E27">
                        <w:rPr>
                          <w:rFonts w:asciiTheme="minorHAnsi" w:hAnsiTheme="minorHAnsi" w:cstheme="minorHAnsi"/>
                          <w:spacing w:val="5"/>
                          <w:w w:val="90"/>
                          <w:sz w:val="24"/>
                          <w:szCs w:val="24"/>
                        </w:rPr>
                        <w:t xml:space="preserve"> </w:t>
                      </w:r>
                      <w:r w:rsidRPr="00380E27">
                        <w:rPr>
                          <w:rFonts w:asciiTheme="minorHAnsi" w:hAnsiTheme="minorHAnsi" w:cstheme="minorHAnsi"/>
                          <w:w w:val="90"/>
                          <w:sz w:val="24"/>
                          <w:szCs w:val="24"/>
                        </w:rPr>
                        <w:t>approaches</w:t>
                      </w:r>
                      <w:r w:rsidRPr="00380E27">
                        <w:rPr>
                          <w:rFonts w:asciiTheme="minorHAnsi" w:hAnsiTheme="minorHAnsi" w:cstheme="minorHAnsi"/>
                          <w:spacing w:val="3"/>
                          <w:w w:val="90"/>
                          <w:sz w:val="24"/>
                          <w:szCs w:val="24"/>
                        </w:rPr>
                        <w:t xml:space="preserve"> </w:t>
                      </w:r>
                      <w:r w:rsidRPr="00380E27">
                        <w:rPr>
                          <w:rFonts w:asciiTheme="minorHAnsi" w:hAnsiTheme="minorHAnsi" w:cstheme="minorHAnsi"/>
                          <w:w w:val="90"/>
                          <w:sz w:val="24"/>
                          <w:szCs w:val="24"/>
                        </w:rPr>
                        <w:t>used,</w:t>
                      </w:r>
                      <w:r w:rsidRPr="00380E27">
                        <w:rPr>
                          <w:rFonts w:asciiTheme="minorHAnsi" w:hAnsiTheme="minorHAnsi" w:cstheme="minorHAnsi"/>
                          <w:spacing w:val="2"/>
                          <w:w w:val="90"/>
                          <w:sz w:val="24"/>
                          <w:szCs w:val="24"/>
                        </w:rPr>
                        <w:t xml:space="preserve"> </w:t>
                      </w:r>
                      <w:r w:rsidRPr="00380E27">
                        <w:rPr>
                          <w:rFonts w:asciiTheme="minorHAnsi" w:hAnsiTheme="minorHAnsi" w:cstheme="minorHAnsi"/>
                          <w:w w:val="90"/>
                          <w:sz w:val="24"/>
                          <w:szCs w:val="24"/>
                        </w:rPr>
                        <w:t>pupils’</w:t>
                      </w:r>
                      <w:r w:rsidRPr="00380E27">
                        <w:rPr>
                          <w:rFonts w:asciiTheme="minorHAnsi" w:hAnsiTheme="minorHAnsi" w:cstheme="minorHAnsi"/>
                          <w:spacing w:val="1"/>
                          <w:w w:val="90"/>
                          <w:sz w:val="24"/>
                          <w:szCs w:val="24"/>
                        </w:rPr>
                        <w:t xml:space="preserve"> </w:t>
                      </w:r>
                      <w:r w:rsidRPr="00380E27">
                        <w:rPr>
                          <w:rFonts w:asciiTheme="minorHAnsi" w:hAnsiTheme="minorHAnsi" w:cstheme="minorHAnsi"/>
                          <w:w w:val="90"/>
                          <w:sz w:val="24"/>
                          <w:szCs w:val="24"/>
                        </w:rPr>
                        <w:t>responses to their own and each other’s work, and final outcomes evidenced in books/saved work all inform the</w:t>
                      </w:r>
                      <w:r w:rsidRPr="00380E27">
                        <w:rPr>
                          <w:rFonts w:asciiTheme="minorHAnsi" w:hAnsiTheme="minorHAnsi" w:cstheme="minorHAnsi"/>
                          <w:spacing w:val="1"/>
                          <w:w w:val="90"/>
                          <w:sz w:val="24"/>
                          <w:szCs w:val="24"/>
                        </w:rPr>
                        <w:t xml:space="preserve"> </w:t>
                      </w:r>
                      <w:r w:rsidRPr="00380E27">
                        <w:rPr>
                          <w:rFonts w:asciiTheme="minorHAnsi" w:hAnsiTheme="minorHAnsi" w:cstheme="minorHAnsi"/>
                          <w:sz w:val="24"/>
                          <w:szCs w:val="24"/>
                        </w:rPr>
                        <w:t xml:space="preserve">assessment process. Pupils complete </w:t>
                      </w:r>
                      <w:r w:rsidR="0053631C">
                        <w:rPr>
                          <w:rFonts w:asciiTheme="minorHAnsi" w:hAnsiTheme="minorHAnsi" w:cstheme="minorHAnsi"/>
                          <w:sz w:val="24"/>
                          <w:szCs w:val="24"/>
                        </w:rPr>
                        <w:t>NFER assessments</w:t>
                      </w:r>
                      <w:r w:rsidRPr="00380E27">
                        <w:rPr>
                          <w:rFonts w:asciiTheme="minorHAnsi" w:hAnsiTheme="minorHAnsi" w:cstheme="minorHAnsi"/>
                          <w:sz w:val="24"/>
                          <w:szCs w:val="24"/>
                        </w:rPr>
                        <w:t xml:space="preserve"> in the </w:t>
                      </w:r>
                      <w:r w:rsidR="0053631C">
                        <w:rPr>
                          <w:rFonts w:asciiTheme="minorHAnsi" w:hAnsiTheme="minorHAnsi" w:cstheme="minorHAnsi"/>
                          <w:sz w:val="24"/>
                          <w:szCs w:val="24"/>
                        </w:rPr>
                        <w:t xml:space="preserve">Advent and </w:t>
                      </w:r>
                      <w:r w:rsidRPr="00380E27">
                        <w:rPr>
                          <w:rFonts w:asciiTheme="minorHAnsi" w:hAnsiTheme="minorHAnsi" w:cstheme="minorHAnsi"/>
                          <w:sz w:val="24"/>
                          <w:szCs w:val="24"/>
                        </w:rPr>
                        <w:t>Pentecost Term</w:t>
                      </w:r>
                      <w:r w:rsidR="0053631C">
                        <w:rPr>
                          <w:rFonts w:asciiTheme="minorHAnsi" w:hAnsiTheme="minorHAnsi" w:cstheme="minorHAnsi"/>
                          <w:sz w:val="24"/>
                          <w:szCs w:val="24"/>
                        </w:rPr>
                        <w:t>s</w:t>
                      </w:r>
                      <w:r w:rsidRPr="00380E27">
                        <w:rPr>
                          <w:rFonts w:asciiTheme="minorHAnsi" w:hAnsiTheme="minorHAnsi" w:cstheme="minorHAnsi"/>
                          <w:sz w:val="24"/>
                          <w:szCs w:val="24"/>
                        </w:rPr>
                        <w:t>.</w:t>
                      </w:r>
                    </w:p>
                    <w:p w14:paraId="01E2D374" w14:textId="77777777" w:rsidR="00380E27" w:rsidRPr="00380E27" w:rsidRDefault="00380E27" w:rsidP="00380E27">
                      <w:pPr>
                        <w:pStyle w:val="BodyText"/>
                        <w:spacing w:line="252" w:lineRule="auto"/>
                        <w:ind w:left="-57"/>
                        <w:jc w:val="both"/>
                        <w:rPr>
                          <w:rFonts w:asciiTheme="minorHAnsi" w:hAnsiTheme="minorHAnsi" w:cstheme="minorHAnsi"/>
                          <w:sz w:val="24"/>
                          <w:szCs w:val="24"/>
                        </w:rPr>
                      </w:pPr>
                      <w:r w:rsidRPr="00380E27">
                        <w:rPr>
                          <w:rFonts w:asciiTheme="minorHAnsi" w:hAnsiTheme="minorHAnsi" w:cstheme="minorHAnsi"/>
                          <w:b/>
                          <w:w w:val="90"/>
                          <w:sz w:val="24"/>
                          <w:szCs w:val="24"/>
                        </w:rPr>
                        <w:t>Self</w:t>
                      </w:r>
                      <w:r w:rsidRPr="00380E27">
                        <w:rPr>
                          <w:rFonts w:asciiTheme="minorHAnsi" w:hAnsiTheme="minorHAnsi" w:cstheme="minorHAnsi"/>
                          <w:b/>
                          <w:spacing w:val="4"/>
                          <w:w w:val="90"/>
                          <w:sz w:val="24"/>
                          <w:szCs w:val="24"/>
                        </w:rPr>
                        <w:t xml:space="preserve"> </w:t>
                      </w:r>
                      <w:r w:rsidRPr="00380E27">
                        <w:rPr>
                          <w:rFonts w:asciiTheme="minorHAnsi" w:hAnsiTheme="minorHAnsi" w:cstheme="minorHAnsi"/>
                          <w:b/>
                          <w:w w:val="90"/>
                          <w:sz w:val="24"/>
                          <w:szCs w:val="24"/>
                        </w:rPr>
                        <w:t>and</w:t>
                      </w:r>
                      <w:r w:rsidRPr="00380E27">
                        <w:rPr>
                          <w:rFonts w:asciiTheme="minorHAnsi" w:hAnsiTheme="minorHAnsi" w:cstheme="minorHAnsi"/>
                          <w:b/>
                          <w:spacing w:val="1"/>
                          <w:w w:val="90"/>
                          <w:sz w:val="24"/>
                          <w:szCs w:val="24"/>
                        </w:rPr>
                        <w:t xml:space="preserve"> </w:t>
                      </w:r>
                      <w:r w:rsidRPr="00380E27">
                        <w:rPr>
                          <w:rFonts w:asciiTheme="minorHAnsi" w:hAnsiTheme="minorHAnsi" w:cstheme="minorHAnsi"/>
                          <w:b/>
                          <w:w w:val="90"/>
                          <w:sz w:val="24"/>
                          <w:szCs w:val="24"/>
                        </w:rPr>
                        <w:t>peer</w:t>
                      </w:r>
                      <w:r w:rsidRPr="00380E27">
                        <w:rPr>
                          <w:rFonts w:asciiTheme="minorHAnsi" w:hAnsiTheme="minorHAnsi" w:cstheme="minorHAnsi"/>
                          <w:b/>
                          <w:spacing w:val="5"/>
                          <w:w w:val="90"/>
                          <w:sz w:val="24"/>
                          <w:szCs w:val="24"/>
                        </w:rPr>
                        <w:t xml:space="preserve"> </w:t>
                      </w:r>
                      <w:r w:rsidRPr="00380E27">
                        <w:rPr>
                          <w:rFonts w:asciiTheme="minorHAnsi" w:hAnsiTheme="minorHAnsi" w:cstheme="minorHAnsi"/>
                          <w:b/>
                          <w:w w:val="90"/>
                          <w:sz w:val="24"/>
                          <w:szCs w:val="24"/>
                        </w:rPr>
                        <w:t>assessment</w:t>
                      </w:r>
                      <w:r w:rsidRPr="00380E27">
                        <w:rPr>
                          <w:rFonts w:asciiTheme="minorHAnsi" w:hAnsiTheme="minorHAnsi" w:cstheme="minorHAnsi"/>
                          <w:b/>
                          <w:spacing w:val="3"/>
                          <w:w w:val="90"/>
                          <w:sz w:val="24"/>
                          <w:szCs w:val="24"/>
                        </w:rPr>
                        <w:t xml:space="preserve"> </w:t>
                      </w:r>
                      <w:r w:rsidRPr="00380E27">
                        <w:rPr>
                          <w:rFonts w:asciiTheme="minorHAnsi" w:hAnsiTheme="minorHAnsi" w:cstheme="minorHAnsi"/>
                          <w:w w:val="90"/>
                          <w:sz w:val="24"/>
                          <w:szCs w:val="24"/>
                        </w:rPr>
                        <w:t>– Opportunities</w:t>
                      </w:r>
                      <w:r w:rsidRPr="00380E27">
                        <w:rPr>
                          <w:rFonts w:asciiTheme="minorHAnsi" w:hAnsiTheme="minorHAnsi" w:cstheme="minorHAnsi"/>
                          <w:spacing w:val="-1"/>
                          <w:w w:val="90"/>
                          <w:sz w:val="24"/>
                          <w:szCs w:val="24"/>
                        </w:rPr>
                        <w:t xml:space="preserve"> </w:t>
                      </w:r>
                      <w:r w:rsidRPr="00380E27">
                        <w:rPr>
                          <w:rFonts w:asciiTheme="minorHAnsi" w:hAnsiTheme="minorHAnsi" w:cstheme="minorHAnsi"/>
                          <w:w w:val="90"/>
                          <w:sz w:val="24"/>
                          <w:szCs w:val="24"/>
                        </w:rPr>
                        <w:t>for this</w:t>
                      </w:r>
                      <w:r w:rsidRPr="00380E27">
                        <w:rPr>
                          <w:rFonts w:asciiTheme="minorHAnsi" w:hAnsiTheme="minorHAnsi" w:cstheme="minorHAnsi"/>
                          <w:spacing w:val="1"/>
                          <w:w w:val="90"/>
                          <w:sz w:val="24"/>
                          <w:szCs w:val="24"/>
                        </w:rPr>
                        <w:t xml:space="preserve"> </w:t>
                      </w:r>
                      <w:r w:rsidRPr="00380E27">
                        <w:rPr>
                          <w:rFonts w:asciiTheme="minorHAnsi" w:hAnsiTheme="minorHAnsi" w:cstheme="minorHAnsi"/>
                          <w:w w:val="90"/>
                          <w:sz w:val="24"/>
                          <w:szCs w:val="24"/>
                        </w:rPr>
                        <w:t>are used</w:t>
                      </w:r>
                      <w:r w:rsidRPr="00380E27">
                        <w:rPr>
                          <w:rFonts w:asciiTheme="minorHAnsi" w:hAnsiTheme="minorHAnsi" w:cstheme="minorHAnsi"/>
                          <w:spacing w:val="1"/>
                          <w:w w:val="90"/>
                          <w:sz w:val="24"/>
                          <w:szCs w:val="24"/>
                        </w:rPr>
                        <w:t xml:space="preserve"> </w:t>
                      </w:r>
                      <w:r w:rsidRPr="00380E27">
                        <w:rPr>
                          <w:rFonts w:asciiTheme="minorHAnsi" w:hAnsiTheme="minorHAnsi" w:cstheme="minorHAnsi"/>
                          <w:w w:val="90"/>
                          <w:sz w:val="24"/>
                          <w:szCs w:val="24"/>
                        </w:rPr>
                        <w:t>during lessons,</w:t>
                      </w:r>
                      <w:r w:rsidRPr="00380E27">
                        <w:rPr>
                          <w:rFonts w:asciiTheme="minorHAnsi" w:hAnsiTheme="minorHAnsi" w:cstheme="minorHAnsi"/>
                          <w:spacing w:val="-1"/>
                          <w:w w:val="90"/>
                          <w:sz w:val="24"/>
                          <w:szCs w:val="24"/>
                        </w:rPr>
                        <w:t xml:space="preserve"> </w:t>
                      </w:r>
                      <w:r w:rsidRPr="00380E27">
                        <w:rPr>
                          <w:rFonts w:asciiTheme="minorHAnsi" w:hAnsiTheme="minorHAnsi" w:cstheme="minorHAnsi"/>
                          <w:w w:val="90"/>
                          <w:sz w:val="24"/>
                          <w:szCs w:val="24"/>
                        </w:rPr>
                        <w:t>involving positive and</w:t>
                      </w:r>
                      <w:r w:rsidRPr="00380E27">
                        <w:rPr>
                          <w:rFonts w:asciiTheme="minorHAnsi" w:hAnsiTheme="minorHAnsi" w:cstheme="minorHAnsi"/>
                          <w:spacing w:val="-57"/>
                          <w:w w:val="90"/>
                          <w:sz w:val="24"/>
                          <w:szCs w:val="24"/>
                        </w:rPr>
                        <w:t xml:space="preserve"> </w:t>
                      </w:r>
                      <w:r w:rsidRPr="00380E27">
                        <w:rPr>
                          <w:rFonts w:asciiTheme="minorHAnsi" w:hAnsiTheme="minorHAnsi" w:cstheme="minorHAnsi"/>
                          <w:sz w:val="24"/>
                          <w:szCs w:val="24"/>
                        </w:rPr>
                        <w:t>constructive</w:t>
                      </w:r>
                      <w:r w:rsidRPr="00380E27">
                        <w:rPr>
                          <w:rFonts w:asciiTheme="minorHAnsi" w:hAnsiTheme="minorHAnsi" w:cstheme="minorHAnsi"/>
                          <w:spacing w:val="-10"/>
                          <w:sz w:val="24"/>
                          <w:szCs w:val="24"/>
                        </w:rPr>
                        <w:t xml:space="preserve"> </w:t>
                      </w:r>
                      <w:r w:rsidRPr="00380E27">
                        <w:rPr>
                          <w:rFonts w:asciiTheme="minorHAnsi" w:hAnsiTheme="minorHAnsi" w:cstheme="minorHAnsi"/>
                          <w:sz w:val="24"/>
                          <w:szCs w:val="24"/>
                        </w:rPr>
                        <w:t>critique</w:t>
                      </w:r>
                      <w:r w:rsidRPr="00380E27">
                        <w:rPr>
                          <w:rFonts w:asciiTheme="minorHAnsi" w:hAnsiTheme="minorHAnsi" w:cstheme="minorHAnsi"/>
                          <w:spacing w:val="-10"/>
                          <w:sz w:val="24"/>
                          <w:szCs w:val="24"/>
                        </w:rPr>
                        <w:t xml:space="preserve"> </w:t>
                      </w:r>
                      <w:r w:rsidRPr="00380E27">
                        <w:rPr>
                          <w:rFonts w:asciiTheme="minorHAnsi" w:hAnsiTheme="minorHAnsi" w:cstheme="minorHAnsi"/>
                          <w:sz w:val="24"/>
                          <w:szCs w:val="24"/>
                        </w:rPr>
                        <w:t>of</w:t>
                      </w:r>
                      <w:r w:rsidRPr="00380E27">
                        <w:rPr>
                          <w:rFonts w:asciiTheme="minorHAnsi" w:hAnsiTheme="minorHAnsi" w:cstheme="minorHAnsi"/>
                          <w:spacing w:val="-10"/>
                          <w:sz w:val="24"/>
                          <w:szCs w:val="24"/>
                        </w:rPr>
                        <w:t xml:space="preserve"> </w:t>
                      </w:r>
                      <w:r w:rsidRPr="00380E27">
                        <w:rPr>
                          <w:rFonts w:asciiTheme="minorHAnsi" w:hAnsiTheme="minorHAnsi" w:cstheme="minorHAnsi"/>
                          <w:sz w:val="24"/>
                          <w:szCs w:val="24"/>
                        </w:rPr>
                        <w:t>their</w:t>
                      </w:r>
                      <w:r w:rsidRPr="00380E27">
                        <w:rPr>
                          <w:rFonts w:asciiTheme="minorHAnsi" w:hAnsiTheme="minorHAnsi" w:cstheme="minorHAnsi"/>
                          <w:spacing w:val="-10"/>
                          <w:sz w:val="24"/>
                          <w:szCs w:val="24"/>
                        </w:rPr>
                        <w:t xml:space="preserve"> </w:t>
                      </w:r>
                      <w:r w:rsidRPr="00380E27">
                        <w:rPr>
                          <w:rFonts w:asciiTheme="minorHAnsi" w:hAnsiTheme="minorHAnsi" w:cstheme="minorHAnsi"/>
                          <w:sz w:val="24"/>
                          <w:szCs w:val="24"/>
                        </w:rPr>
                        <w:t>own</w:t>
                      </w:r>
                      <w:r w:rsidRPr="00380E27">
                        <w:rPr>
                          <w:rFonts w:asciiTheme="minorHAnsi" w:hAnsiTheme="minorHAnsi" w:cstheme="minorHAnsi"/>
                          <w:spacing w:val="-9"/>
                          <w:sz w:val="24"/>
                          <w:szCs w:val="24"/>
                        </w:rPr>
                        <w:t xml:space="preserve"> </w:t>
                      </w:r>
                      <w:r w:rsidRPr="00380E27">
                        <w:rPr>
                          <w:rFonts w:asciiTheme="minorHAnsi" w:hAnsiTheme="minorHAnsi" w:cstheme="minorHAnsi"/>
                          <w:sz w:val="24"/>
                          <w:szCs w:val="24"/>
                        </w:rPr>
                        <w:t>work,</w:t>
                      </w:r>
                      <w:r w:rsidRPr="00380E27">
                        <w:rPr>
                          <w:rFonts w:asciiTheme="minorHAnsi" w:hAnsiTheme="minorHAnsi" w:cstheme="minorHAnsi"/>
                          <w:spacing w:val="-10"/>
                          <w:sz w:val="24"/>
                          <w:szCs w:val="24"/>
                        </w:rPr>
                        <w:t xml:space="preserve"> </w:t>
                      </w:r>
                      <w:r w:rsidRPr="00380E27">
                        <w:rPr>
                          <w:rFonts w:asciiTheme="minorHAnsi" w:hAnsiTheme="minorHAnsi" w:cstheme="minorHAnsi"/>
                          <w:sz w:val="24"/>
                          <w:szCs w:val="24"/>
                        </w:rPr>
                        <w:t>and</w:t>
                      </w:r>
                      <w:r w:rsidRPr="00380E27">
                        <w:rPr>
                          <w:rFonts w:asciiTheme="minorHAnsi" w:hAnsiTheme="minorHAnsi" w:cstheme="minorHAnsi"/>
                          <w:spacing w:val="-10"/>
                          <w:sz w:val="24"/>
                          <w:szCs w:val="24"/>
                        </w:rPr>
                        <w:t xml:space="preserve"> </w:t>
                      </w:r>
                      <w:r w:rsidRPr="00380E27">
                        <w:rPr>
                          <w:rFonts w:asciiTheme="minorHAnsi" w:hAnsiTheme="minorHAnsi" w:cstheme="minorHAnsi"/>
                          <w:sz w:val="24"/>
                          <w:szCs w:val="24"/>
                        </w:rPr>
                        <w:t>that</w:t>
                      </w:r>
                      <w:r w:rsidRPr="00380E27">
                        <w:rPr>
                          <w:rFonts w:asciiTheme="minorHAnsi" w:hAnsiTheme="minorHAnsi" w:cstheme="minorHAnsi"/>
                          <w:spacing w:val="-8"/>
                          <w:sz w:val="24"/>
                          <w:szCs w:val="24"/>
                        </w:rPr>
                        <w:t xml:space="preserve"> </w:t>
                      </w:r>
                      <w:r w:rsidRPr="00380E27">
                        <w:rPr>
                          <w:rFonts w:asciiTheme="minorHAnsi" w:hAnsiTheme="minorHAnsi" w:cstheme="minorHAnsi"/>
                          <w:sz w:val="24"/>
                          <w:szCs w:val="24"/>
                        </w:rPr>
                        <w:t>of</w:t>
                      </w:r>
                      <w:r w:rsidRPr="00380E27">
                        <w:rPr>
                          <w:rFonts w:asciiTheme="minorHAnsi" w:hAnsiTheme="minorHAnsi" w:cstheme="minorHAnsi"/>
                          <w:spacing w:val="-11"/>
                          <w:sz w:val="24"/>
                          <w:szCs w:val="24"/>
                        </w:rPr>
                        <w:t xml:space="preserve"> </w:t>
                      </w:r>
                      <w:r w:rsidRPr="00380E27">
                        <w:rPr>
                          <w:rFonts w:asciiTheme="minorHAnsi" w:hAnsiTheme="minorHAnsi" w:cstheme="minorHAnsi"/>
                          <w:sz w:val="24"/>
                          <w:szCs w:val="24"/>
                        </w:rPr>
                        <w:t>others.</w:t>
                      </w:r>
                    </w:p>
                    <w:p w14:paraId="75D6B69F" w14:textId="77777777" w:rsidR="00380E27" w:rsidRPr="00380E27" w:rsidRDefault="00380E27" w:rsidP="00380E27">
                      <w:pPr>
                        <w:pStyle w:val="BodyText"/>
                        <w:spacing w:line="252" w:lineRule="auto"/>
                        <w:ind w:left="-57"/>
                        <w:jc w:val="both"/>
                        <w:rPr>
                          <w:rFonts w:asciiTheme="minorHAnsi" w:hAnsiTheme="minorHAnsi" w:cstheme="minorHAnsi"/>
                          <w:w w:val="95"/>
                          <w:sz w:val="24"/>
                          <w:szCs w:val="24"/>
                        </w:rPr>
                      </w:pPr>
                      <w:r w:rsidRPr="00380E27">
                        <w:rPr>
                          <w:rFonts w:asciiTheme="minorHAnsi" w:hAnsiTheme="minorHAnsi" w:cstheme="minorHAnsi"/>
                          <w:b/>
                          <w:w w:val="90"/>
                          <w:sz w:val="24"/>
                          <w:szCs w:val="24"/>
                        </w:rPr>
                        <w:t>Reporting</w:t>
                      </w:r>
                      <w:r w:rsidRPr="00380E27">
                        <w:rPr>
                          <w:rFonts w:asciiTheme="minorHAnsi" w:hAnsiTheme="minorHAnsi" w:cstheme="minorHAnsi"/>
                          <w:b/>
                          <w:spacing w:val="-1"/>
                          <w:w w:val="90"/>
                          <w:sz w:val="24"/>
                          <w:szCs w:val="24"/>
                        </w:rPr>
                        <w:t xml:space="preserve"> </w:t>
                      </w:r>
                      <w:r w:rsidRPr="00380E27">
                        <w:rPr>
                          <w:rFonts w:asciiTheme="minorHAnsi" w:hAnsiTheme="minorHAnsi" w:cstheme="minorHAnsi"/>
                          <w:b/>
                          <w:w w:val="90"/>
                          <w:sz w:val="24"/>
                          <w:szCs w:val="24"/>
                        </w:rPr>
                        <w:t>to</w:t>
                      </w:r>
                      <w:r w:rsidRPr="00380E27">
                        <w:rPr>
                          <w:rFonts w:asciiTheme="minorHAnsi" w:hAnsiTheme="minorHAnsi" w:cstheme="minorHAnsi"/>
                          <w:b/>
                          <w:spacing w:val="-3"/>
                          <w:w w:val="90"/>
                          <w:sz w:val="24"/>
                          <w:szCs w:val="24"/>
                        </w:rPr>
                        <w:t xml:space="preserve"> </w:t>
                      </w:r>
                      <w:r w:rsidRPr="00380E27">
                        <w:rPr>
                          <w:rFonts w:asciiTheme="minorHAnsi" w:hAnsiTheme="minorHAnsi" w:cstheme="minorHAnsi"/>
                          <w:b/>
                          <w:w w:val="90"/>
                          <w:sz w:val="24"/>
                          <w:szCs w:val="24"/>
                        </w:rPr>
                        <w:t>parents</w:t>
                      </w:r>
                      <w:r w:rsidRPr="00380E27">
                        <w:rPr>
                          <w:rFonts w:asciiTheme="minorHAnsi" w:hAnsiTheme="minorHAnsi" w:cstheme="minorHAnsi"/>
                          <w:b/>
                          <w:spacing w:val="-2"/>
                          <w:w w:val="90"/>
                          <w:sz w:val="24"/>
                          <w:szCs w:val="24"/>
                        </w:rPr>
                        <w:t xml:space="preserve"> </w:t>
                      </w:r>
                      <w:r w:rsidRPr="00380E27">
                        <w:rPr>
                          <w:rFonts w:asciiTheme="minorHAnsi" w:hAnsiTheme="minorHAnsi" w:cstheme="minorHAnsi"/>
                          <w:b/>
                          <w:w w:val="90"/>
                          <w:sz w:val="24"/>
                          <w:szCs w:val="24"/>
                        </w:rPr>
                        <w:t>–</w:t>
                      </w:r>
                      <w:r w:rsidRPr="00380E27">
                        <w:rPr>
                          <w:rFonts w:asciiTheme="minorHAnsi" w:hAnsiTheme="minorHAnsi" w:cstheme="minorHAnsi"/>
                          <w:b/>
                          <w:spacing w:val="12"/>
                          <w:w w:val="90"/>
                          <w:sz w:val="24"/>
                          <w:szCs w:val="24"/>
                        </w:rPr>
                        <w:t xml:space="preserve"> </w:t>
                      </w:r>
                      <w:r w:rsidRPr="00380E27">
                        <w:rPr>
                          <w:rFonts w:asciiTheme="minorHAnsi" w:hAnsiTheme="minorHAnsi" w:cstheme="minorHAnsi"/>
                          <w:w w:val="90"/>
                          <w:sz w:val="24"/>
                          <w:szCs w:val="24"/>
                        </w:rPr>
                        <w:t>Comments</w:t>
                      </w:r>
                      <w:r w:rsidRPr="00380E27">
                        <w:rPr>
                          <w:rFonts w:asciiTheme="minorHAnsi" w:hAnsiTheme="minorHAnsi" w:cstheme="minorHAnsi"/>
                          <w:spacing w:val="-5"/>
                          <w:w w:val="90"/>
                          <w:sz w:val="24"/>
                          <w:szCs w:val="24"/>
                        </w:rPr>
                        <w:t xml:space="preserve"> </w:t>
                      </w:r>
                      <w:r w:rsidRPr="00380E27">
                        <w:rPr>
                          <w:rFonts w:asciiTheme="minorHAnsi" w:hAnsiTheme="minorHAnsi" w:cstheme="minorHAnsi"/>
                          <w:w w:val="90"/>
                          <w:sz w:val="24"/>
                          <w:szCs w:val="24"/>
                        </w:rPr>
                        <w:t>regarding</w:t>
                      </w:r>
                      <w:r w:rsidRPr="00380E27">
                        <w:rPr>
                          <w:rFonts w:asciiTheme="minorHAnsi" w:hAnsiTheme="minorHAnsi" w:cstheme="minorHAnsi"/>
                          <w:spacing w:val="-3"/>
                          <w:w w:val="90"/>
                          <w:sz w:val="24"/>
                          <w:szCs w:val="24"/>
                        </w:rPr>
                        <w:t xml:space="preserve"> </w:t>
                      </w:r>
                      <w:r w:rsidRPr="00380E27">
                        <w:rPr>
                          <w:rFonts w:asciiTheme="minorHAnsi" w:hAnsiTheme="minorHAnsi" w:cstheme="minorHAnsi"/>
                          <w:w w:val="90"/>
                          <w:sz w:val="24"/>
                          <w:szCs w:val="24"/>
                        </w:rPr>
                        <w:t>progression</w:t>
                      </w:r>
                      <w:r w:rsidRPr="00380E27">
                        <w:rPr>
                          <w:rFonts w:asciiTheme="minorHAnsi" w:hAnsiTheme="minorHAnsi" w:cstheme="minorHAnsi"/>
                          <w:spacing w:val="-4"/>
                          <w:w w:val="90"/>
                          <w:sz w:val="24"/>
                          <w:szCs w:val="24"/>
                        </w:rPr>
                        <w:t xml:space="preserve"> </w:t>
                      </w:r>
                      <w:r w:rsidRPr="00380E27">
                        <w:rPr>
                          <w:rFonts w:asciiTheme="minorHAnsi" w:hAnsiTheme="minorHAnsi" w:cstheme="minorHAnsi"/>
                          <w:w w:val="90"/>
                          <w:sz w:val="24"/>
                          <w:szCs w:val="24"/>
                        </w:rPr>
                        <w:t>against</w:t>
                      </w:r>
                      <w:r w:rsidRPr="00380E27">
                        <w:rPr>
                          <w:rFonts w:asciiTheme="minorHAnsi" w:hAnsiTheme="minorHAnsi" w:cstheme="minorHAnsi"/>
                          <w:spacing w:val="-2"/>
                          <w:w w:val="90"/>
                          <w:sz w:val="24"/>
                          <w:szCs w:val="24"/>
                        </w:rPr>
                        <w:t xml:space="preserve"> </w:t>
                      </w:r>
                      <w:r w:rsidRPr="00380E27">
                        <w:rPr>
                          <w:rFonts w:asciiTheme="minorHAnsi" w:hAnsiTheme="minorHAnsi" w:cstheme="minorHAnsi"/>
                          <w:w w:val="90"/>
                          <w:sz w:val="24"/>
                          <w:szCs w:val="24"/>
                        </w:rPr>
                        <w:t>the</w:t>
                      </w:r>
                      <w:r w:rsidRPr="00380E27">
                        <w:rPr>
                          <w:rFonts w:asciiTheme="minorHAnsi" w:hAnsiTheme="minorHAnsi" w:cstheme="minorHAnsi"/>
                          <w:spacing w:val="-5"/>
                          <w:w w:val="90"/>
                          <w:sz w:val="24"/>
                          <w:szCs w:val="24"/>
                        </w:rPr>
                        <w:t xml:space="preserve"> </w:t>
                      </w:r>
                      <w:r w:rsidRPr="00380E27">
                        <w:rPr>
                          <w:rFonts w:asciiTheme="minorHAnsi" w:hAnsiTheme="minorHAnsi" w:cstheme="minorHAnsi"/>
                          <w:w w:val="90"/>
                          <w:sz w:val="24"/>
                          <w:szCs w:val="24"/>
                        </w:rPr>
                        <w:t>age-related</w:t>
                      </w:r>
                      <w:r w:rsidRPr="00380E27">
                        <w:rPr>
                          <w:rFonts w:asciiTheme="minorHAnsi" w:hAnsiTheme="minorHAnsi" w:cstheme="minorHAnsi"/>
                          <w:spacing w:val="-2"/>
                          <w:w w:val="90"/>
                          <w:sz w:val="24"/>
                          <w:szCs w:val="24"/>
                        </w:rPr>
                        <w:t xml:space="preserve"> </w:t>
                      </w:r>
                      <w:r w:rsidRPr="00380E27">
                        <w:rPr>
                          <w:rFonts w:asciiTheme="minorHAnsi" w:hAnsiTheme="minorHAnsi" w:cstheme="minorHAnsi"/>
                          <w:w w:val="90"/>
                          <w:sz w:val="24"/>
                          <w:szCs w:val="24"/>
                        </w:rPr>
                        <w:t>expectations</w:t>
                      </w:r>
                      <w:r w:rsidRPr="00380E27">
                        <w:rPr>
                          <w:rFonts w:asciiTheme="minorHAnsi" w:hAnsiTheme="minorHAnsi" w:cstheme="minorHAnsi"/>
                          <w:spacing w:val="-4"/>
                          <w:w w:val="90"/>
                          <w:sz w:val="24"/>
                          <w:szCs w:val="24"/>
                        </w:rPr>
                        <w:t xml:space="preserve"> </w:t>
                      </w:r>
                      <w:r w:rsidRPr="00380E27">
                        <w:rPr>
                          <w:rFonts w:asciiTheme="minorHAnsi" w:hAnsiTheme="minorHAnsi" w:cstheme="minorHAnsi"/>
                          <w:w w:val="90"/>
                          <w:sz w:val="24"/>
                          <w:szCs w:val="24"/>
                        </w:rPr>
                        <w:t>for</w:t>
                      </w:r>
                      <w:r w:rsidRPr="00380E27">
                        <w:rPr>
                          <w:rFonts w:asciiTheme="minorHAnsi" w:hAnsiTheme="minorHAnsi" w:cstheme="minorHAnsi"/>
                          <w:spacing w:val="-5"/>
                          <w:w w:val="90"/>
                          <w:sz w:val="24"/>
                          <w:szCs w:val="24"/>
                        </w:rPr>
                        <w:t xml:space="preserve"> </w:t>
                      </w:r>
                      <w:r w:rsidRPr="00380E27">
                        <w:rPr>
                          <w:rFonts w:asciiTheme="minorHAnsi" w:hAnsiTheme="minorHAnsi" w:cstheme="minorHAnsi"/>
                          <w:w w:val="90"/>
                          <w:sz w:val="24"/>
                          <w:szCs w:val="24"/>
                        </w:rPr>
                        <w:t>this</w:t>
                      </w:r>
                      <w:r w:rsidRPr="00380E27">
                        <w:rPr>
                          <w:rFonts w:asciiTheme="minorHAnsi" w:hAnsiTheme="minorHAnsi" w:cstheme="minorHAnsi"/>
                          <w:spacing w:val="-4"/>
                          <w:w w:val="90"/>
                          <w:sz w:val="24"/>
                          <w:szCs w:val="24"/>
                        </w:rPr>
                        <w:t xml:space="preserve"> </w:t>
                      </w:r>
                      <w:r w:rsidRPr="00380E27">
                        <w:rPr>
                          <w:rFonts w:asciiTheme="minorHAnsi" w:hAnsiTheme="minorHAnsi" w:cstheme="minorHAnsi"/>
                          <w:w w:val="90"/>
                          <w:sz w:val="24"/>
                          <w:szCs w:val="24"/>
                        </w:rPr>
                        <w:t>subject</w:t>
                      </w:r>
                      <w:r w:rsidRPr="00380E27">
                        <w:rPr>
                          <w:rFonts w:asciiTheme="minorHAnsi" w:hAnsiTheme="minorHAnsi" w:cstheme="minorHAnsi"/>
                          <w:spacing w:val="-3"/>
                          <w:w w:val="90"/>
                          <w:sz w:val="24"/>
                          <w:szCs w:val="24"/>
                        </w:rPr>
                        <w:t xml:space="preserve"> </w:t>
                      </w:r>
                      <w:r w:rsidRPr="00380E27">
                        <w:rPr>
                          <w:rFonts w:asciiTheme="minorHAnsi" w:hAnsiTheme="minorHAnsi" w:cstheme="minorHAnsi"/>
                          <w:w w:val="90"/>
                          <w:sz w:val="24"/>
                          <w:szCs w:val="24"/>
                        </w:rPr>
                        <w:t>are</w:t>
                      </w:r>
                      <w:r w:rsidRPr="00380E27">
                        <w:rPr>
                          <w:rFonts w:asciiTheme="minorHAnsi" w:hAnsiTheme="minorHAnsi" w:cstheme="minorHAnsi"/>
                          <w:spacing w:val="-56"/>
                          <w:w w:val="90"/>
                          <w:sz w:val="24"/>
                          <w:szCs w:val="24"/>
                        </w:rPr>
                        <w:t xml:space="preserve">     </w:t>
                      </w:r>
                      <w:r w:rsidRPr="00380E27">
                        <w:rPr>
                          <w:rFonts w:asciiTheme="minorHAnsi" w:hAnsiTheme="minorHAnsi" w:cstheme="minorHAnsi"/>
                          <w:w w:val="95"/>
                          <w:sz w:val="24"/>
                          <w:szCs w:val="24"/>
                        </w:rPr>
                        <w:t>reported</w:t>
                      </w:r>
                      <w:r w:rsidRPr="00380E27">
                        <w:rPr>
                          <w:rFonts w:asciiTheme="minorHAnsi" w:hAnsiTheme="minorHAnsi" w:cstheme="minorHAnsi"/>
                          <w:spacing w:val="-2"/>
                          <w:w w:val="95"/>
                          <w:sz w:val="24"/>
                          <w:szCs w:val="24"/>
                        </w:rPr>
                        <w:t xml:space="preserve"> </w:t>
                      </w:r>
                      <w:r w:rsidRPr="00380E27">
                        <w:rPr>
                          <w:rFonts w:asciiTheme="minorHAnsi" w:hAnsiTheme="minorHAnsi" w:cstheme="minorHAnsi"/>
                          <w:w w:val="95"/>
                          <w:sz w:val="24"/>
                          <w:szCs w:val="24"/>
                        </w:rPr>
                        <w:t>to</w:t>
                      </w:r>
                      <w:r w:rsidRPr="00380E27">
                        <w:rPr>
                          <w:rFonts w:asciiTheme="minorHAnsi" w:hAnsiTheme="minorHAnsi" w:cstheme="minorHAnsi"/>
                          <w:spacing w:val="1"/>
                          <w:w w:val="95"/>
                          <w:sz w:val="24"/>
                          <w:szCs w:val="24"/>
                        </w:rPr>
                        <w:t xml:space="preserve"> </w:t>
                      </w:r>
                      <w:r w:rsidRPr="00380E27">
                        <w:rPr>
                          <w:rFonts w:asciiTheme="minorHAnsi" w:hAnsiTheme="minorHAnsi" w:cstheme="minorHAnsi"/>
                          <w:w w:val="95"/>
                          <w:sz w:val="24"/>
                          <w:szCs w:val="24"/>
                        </w:rPr>
                        <w:t>parents</w:t>
                      </w:r>
                      <w:r w:rsidRPr="00380E27">
                        <w:rPr>
                          <w:rFonts w:asciiTheme="minorHAnsi" w:hAnsiTheme="minorHAnsi" w:cstheme="minorHAnsi"/>
                          <w:spacing w:val="-1"/>
                          <w:w w:val="95"/>
                          <w:sz w:val="24"/>
                          <w:szCs w:val="24"/>
                        </w:rPr>
                        <w:t xml:space="preserve"> </w:t>
                      </w:r>
                      <w:r w:rsidRPr="00380E27">
                        <w:rPr>
                          <w:rFonts w:asciiTheme="minorHAnsi" w:hAnsiTheme="minorHAnsi" w:cstheme="minorHAnsi"/>
                          <w:w w:val="95"/>
                          <w:sz w:val="24"/>
                          <w:szCs w:val="24"/>
                        </w:rPr>
                        <w:t>as part of</w:t>
                      </w:r>
                      <w:r w:rsidRPr="00380E27">
                        <w:rPr>
                          <w:rFonts w:asciiTheme="minorHAnsi" w:hAnsiTheme="minorHAnsi" w:cstheme="minorHAnsi"/>
                          <w:spacing w:val="-2"/>
                          <w:w w:val="95"/>
                          <w:sz w:val="24"/>
                          <w:szCs w:val="24"/>
                        </w:rPr>
                        <w:t xml:space="preserve"> </w:t>
                      </w:r>
                      <w:r w:rsidRPr="00380E27">
                        <w:rPr>
                          <w:rFonts w:asciiTheme="minorHAnsi" w:hAnsiTheme="minorHAnsi" w:cstheme="minorHAnsi"/>
                          <w:w w:val="95"/>
                          <w:sz w:val="24"/>
                          <w:szCs w:val="24"/>
                        </w:rPr>
                        <w:t>the end</w:t>
                      </w:r>
                      <w:r w:rsidRPr="00380E27">
                        <w:rPr>
                          <w:rFonts w:asciiTheme="minorHAnsi" w:hAnsiTheme="minorHAnsi" w:cstheme="minorHAnsi"/>
                          <w:spacing w:val="1"/>
                          <w:w w:val="95"/>
                          <w:sz w:val="24"/>
                          <w:szCs w:val="24"/>
                        </w:rPr>
                        <w:t xml:space="preserve"> </w:t>
                      </w:r>
                      <w:r w:rsidRPr="00380E27">
                        <w:rPr>
                          <w:rFonts w:asciiTheme="minorHAnsi" w:hAnsiTheme="minorHAnsi" w:cstheme="minorHAnsi"/>
                          <w:w w:val="95"/>
                          <w:sz w:val="24"/>
                          <w:szCs w:val="24"/>
                        </w:rPr>
                        <w:t>of</w:t>
                      </w:r>
                      <w:r w:rsidRPr="00380E27">
                        <w:rPr>
                          <w:rFonts w:asciiTheme="minorHAnsi" w:hAnsiTheme="minorHAnsi" w:cstheme="minorHAnsi"/>
                          <w:spacing w:val="-1"/>
                          <w:w w:val="95"/>
                          <w:sz w:val="24"/>
                          <w:szCs w:val="24"/>
                        </w:rPr>
                        <w:t xml:space="preserve"> </w:t>
                      </w:r>
                      <w:r w:rsidRPr="00380E27">
                        <w:rPr>
                          <w:rFonts w:asciiTheme="minorHAnsi" w:hAnsiTheme="minorHAnsi" w:cstheme="minorHAnsi"/>
                          <w:w w:val="95"/>
                          <w:sz w:val="24"/>
                          <w:szCs w:val="24"/>
                        </w:rPr>
                        <w:t>year report.</w:t>
                      </w:r>
                    </w:p>
                    <w:p w14:paraId="4928D56B" w14:textId="77777777" w:rsidR="00380E27" w:rsidRPr="00380E27" w:rsidRDefault="00380E27" w:rsidP="00380E27">
                      <w:pPr>
                        <w:spacing w:before="93"/>
                        <w:ind w:left="-57"/>
                        <w:jc w:val="both"/>
                        <w:rPr>
                          <w:rFonts w:cstheme="minorHAnsi"/>
                          <w:b/>
                          <w:sz w:val="24"/>
                          <w:szCs w:val="24"/>
                        </w:rPr>
                      </w:pPr>
                      <w:r w:rsidRPr="00380E27">
                        <w:rPr>
                          <w:rFonts w:cstheme="minorHAnsi"/>
                          <w:b/>
                          <w:sz w:val="24"/>
                          <w:szCs w:val="24"/>
                        </w:rPr>
                        <w:t xml:space="preserve">Reporting to governors – </w:t>
                      </w:r>
                      <w:r w:rsidRPr="00380E27">
                        <w:rPr>
                          <w:rStyle w:val="BodyTextChar"/>
                          <w:rFonts w:asciiTheme="minorHAnsi" w:hAnsiTheme="minorHAnsi" w:cstheme="minorHAnsi"/>
                          <w:sz w:val="24"/>
                          <w:szCs w:val="24"/>
                        </w:rPr>
                        <w:t>The subject lead and mathematics link governor meet annually to review progress in the subject and to discuss key priorities for the upcoming year.  A written report is submitted to governors, reporting progress and attainment in all year groups and national results in Years 2,4 and 6.</w:t>
                      </w:r>
                    </w:p>
                    <w:p w14:paraId="24130A77" w14:textId="77777777" w:rsidR="00A448DC" w:rsidRDefault="00A448DC"/>
                  </w:txbxContent>
                </v:textbox>
              </v:shape>
            </w:pict>
          </mc:Fallback>
        </mc:AlternateContent>
      </w:r>
    </w:p>
    <w:p w14:paraId="08C60F1A" w14:textId="3F0FC615" w:rsidR="00A448DC" w:rsidRDefault="00A448DC" w:rsidP="009D6213">
      <w:pPr>
        <w:tabs>
          <w:tab w:val="left" w:pos="9070"/>
        </w:tabs>
      </w:pPr>
    </w:p>
    <w:p w14:paraId="3613FA9F" w14:textId="37826E71" w:rsidR="00A448DC" w:rsidRDefault="00A448DC" w:rsidP="009D6213">
      <w:pPr>
        <w:tabs>
          <w:tab w:val="left" w:pos="9070"/>
        </w:tabs>
      </w:pPr>
    </w:p>
    <w:p w14:paraId="21D3C63C" w14:textId="5468B5D3" w:rsidR="00A448DC" w:rsidRDefault="00A448DC" w:rsidP="009D6213">
      <w:pPr>
        <w:tabs>
          <w:tab w:val="left" w:pos="9070"/>
        </w:tabs>
      </w:pPr>
    </w:p>
    <w:p w14:paraId="50144B2C" w14:textId="3594C9ED" w:rsidR="00A448DC" w:rsidRDefault="00A448DC" w:rsidP="009D6213">
      <w:pPr>
        <w:tabs>
          <w:tab w:val="left" w:pos="9070"/>
        </w:tabs>
      </w:pPr>
    </w:p>
    <w:p w14:paraId="28135500" w14:textId="08B0BAEB" w:rsidR="00A448DC" w:rsidRDefault="00A448DC" w:rsidP="009D6213">
      <w:pPr>
        <w:tabs>
          <w:tab w:val="left" w:pos="9070"/>
        </w:tabs>
      </w:pPr>
    </w:p>
    <w:p w14:paraId="7EFF7BA5" w14:textId="2A376493" w:rsidR="00A448DC" w:rsidRDefault="00A448DC" w:rsidP="009D6213">
      <w:pPr>
        <w:tabs>
          <w:tab w:val="left" w:pos="9070"/>
        </w:tabs>
      </w:pPr>
    </w:p>
    <w:p w14:paraId="2A1A2A27" w14:textId="48CFF056" w:rsidR="00A448DC" w:rsidRDefault="00A448DC" w:rsidP="009D6213">
      <w:pPr>
        <w:tabs>
          <w:tab w:val="left" w:pos="9070"/>
        </w:tabs>
      </w:pPr>
    </w:p>
    <w:p w14:paraId="6C43E8BC" w14:textId="044457CE" w:rsidR="00A448DC" w:rsidRDefault="00A448DC" w:rsidP="009D6213">
      <w:pPr>
        <w:tabs>
          <w:tab w:val="left" w:pos="9070"/>
        </w:tabs>
      </w:pPr>
    </w:p>
    <w:p w14:paraId="4CE935B4" w14:textId="29BE1940" w:rsidR="00A448DC" w:rsidRDefault="00A448DC" w:rsidP="009D6213">
      <w:pPr>
        <w:tabs>
          <w:tab w:val="left" w:pos="9070"/>
        </w:tabs>
      </w:pPr>
    </w:p>
    <w:p w14:paraId="7CDB8470" w14:textId="0C74B4E0" w:rsidR="00A448DC" w:rsidRDefault="00A448DC" w:rsidP="009D6213">
      <w:pPr>
        <w:tabs>
          <w:tab w:val="left" w:pos="9070"/>
        </w:tabs>
      </w:pPr>
    </w:p>
    <w:p w14:paraId="744BB656" w14:textId="77777777" w:rsidR="00A448DC" w:rsidRDefault="00A448DC" w:rsidP="009D6213">
      <w:pPr>
        <w:tabs>
          <w:tab w:val="left" w:pos="9070"/>
        </w:tabs>
      </w:pPr>
    </w:p>
    <w:p w14:paraId="22A609C9" w14:textId="56D22D4C" w:rsidR="00A448DC" w:rsidRDefault="00A448DC" w:rsidP="009D6213">
      <w:pPr>
        <w:tabs>
          <w:tab w:val="left" w:pos="9070"/>
        </w:tabs>
      </w:pPr>
    </w:p>
    <w:p w14:paraId="5820AF2C" w14:textId="78ED20C5" w:rsidR="00A448DC" w:rsidRDefault="00A448DC" w:rsidP="009D6213">
      <w:pPr>
        <w:tabs>
          <w:tab w:val="left" w:pos="9070"/>
        </w:tabs>
      </w:pPr>
    </w:p>
    <w:p w14:paraId="3C0F1416" w14:textId="298266D6" w:rsidR="00A448DC" w:rsidRDefault="00A448DC" w:rsidP="009D6213">
      <w:pPr>
        <w:tabs>
          <w:tab w:val="left" w:pos="9070"/>
        </w:tabs>
      </w:pPr>
    </w:p>
    <w:p w14:paraId="0AAFE73A" w14:textId="19465A7D" w:rsidR="00A448DC" w:rsidRDefault="00A448DC" w:rsidP="009D6213">
      <w:pPr>
        <w:tabs>
          <w:tab w:val="left" w:pos="9070"/>
        </w:tabs>
      </w:pPr>
    </w:p>
    <w:p w14:paraId="3B0A2CA6" w14:textId="105FC1D6" w:rsidR="00A448DC" w:rsidRDefault="00A448DC" w:rsidP="009D6213">
      <w:pPr>
        <w:tabs>
          <w:tab w:val="left" w:pos="9070"/>
        </w:tabs>
      </w:pPr>
    </w:p>
    <w:p w14:paraId="449BE6F0" w14:textId="2BF767DF" w:rsidR="00A448DC" w:rsidRDefault="00A448DC" w:rsidP="009D6213">
      <w:pPr>
        <w:tabs>
          <w:tab w:val="left" w:pos="9070"/>
        </w:tabs>
      </w:pPr>
    </w:p>
    <w:p w14:paraId="4D5891F4" w14:textId="2B7E5972" w:rsidR="00A448DC" w:rsidRDefault="00380E27" w:rsidP="009D6213">
      <w:pPr>
        <w:tabs>
          <w:tab w:val="left" w:pos="9070"/>
        </w:tabs>
      </w:pPr>
      <w:r>
        <w:rPr>
          <w:noProof/>
        </w:rPr>
        <mc:AlternateContent>
          <mc:Choice Requires="wps">
            <w:drawing>
              <wp:anchor distT="0" distB="0" distL="114300" distR="114300" simplePos="0" relativeHeight="251700224" behindDoc="0" locked="0" layoutInCell="1" allowOverlap="1" wp14:anchorId="293A4348" wp14:editId="3E98D328">
                <wp:simplePos x="0" y="0"/>
                <wp:positionH relativeFrom="column">
                  <wp:posOffset>31750</wp:posOffset>
                </wp:positionH>
                <wp:positionV relativeFrom="paragraph">
                  <wp:posOffset>59055</wp:posOffset>
                </wp:positionV>
                <wp:extent cx="3390900" cy="3441700"/>
                <wp:effectExtent l="0" t="0" r="0" b="6350"/>
                <wp:wrapNone/>
                <wp:docPr id="43" name="Text Box 43"/>
                <wp:cNvGraphicFramePr/>
                <a:graphic xmlns:a="http://schemas.openxmlformats.org/drawingml/2006/main">
                  <a:graphicData uri="http://schemas.microsoft.com/office/word/2010/wordprocessingShape">
                    <wps:wsp>
                      <wps:cNvSpPr txBox="1"/>
                      <wps:spPr>
                        <a:xfrm>
                          <a:off x="0" y="0"/>
                          <a:ext cx="3390900" cy="3441700"/>
                        </a:xfrm>
                        <a:prstGeom prst="rect">
                          <a:avLst/>
                        </a:prstGeom>
                        <a:solidFill>
                          <a:schemeClr val="lt1"/>
                        </a:solidFill>
                        <a:ln w="6350">
                          <a:noFill/>
                        </a:ln>
                      </wps:spPr>
                      <wps:txbx>
                        <w:txbxContent>
                          <w:p w14:paraId="02D17E19" w14:textId="3BA47974" w:rsidR="00380E27" w:rsidRPr="00380E27" w:rsidRDefault="00380E27" w:rsidP="00380E27">
                            <w:pPr>
                              <w:pStyle w:val="ListParagraph"/>
                              <w:tabs>
                                <w:tab w:val="left" w:pos="845"/>
                                <w:tab w:val="left" w:pos="847"/>
                              </w:tabs>
                              <w:ind w:left="334"/>
                              <w:rPr>
                                <w:rFonts w:ascii="Cavolini" w:hAnsi="Cavolini" w:cs="Cavolini"/>
                                <w:sz w:val="32"/>
                              </w:rPr>
                            </w:pPr>
                            <w:r w:rsidRPr="00380E27">
                              <w:rPr>
                                <w:rFonts w:ascii="Cavolini" w:hAnsi="Cavolini" w:cs="Cavolini"/>
                                <w:sz w:val="32"/>
                              </w:rPr>
                              <w:t>Ideas to develop further interest in Mathematics at home:</w:t>
                            </w:r>
                          </w:p>
                          <w:p w14:paraId="2FD426CA" w14:textId="63806A49" w:rsidR="00380E27" w:rsidRPr="00380E27" w:rsidRDefault="00380E27" w:rsidP="00380E27">
                            <w:pPr>
                              <w:pStyle w:val="ListParagraph"/>
                              <w:tabs>
                                <w:tab w:val="left" w:pos="845"/>
                                <w:tab w:val="left" w:pos="847"/>
                              </w:tabs>
                              <w:ind w:left="0"/>
                              <w:rPr>
                                <w:rFonts w:cstheme="minorHAnsi"/>
                                <w:sz w:val="24"/>
                                <w:szCs w:val="24"/>
                              </w:rPr>
                            </w:pPr>
                            <w:r w:rsidRPr="00380E27">
                              <w:rPr>
                                <w:rFonts w:cstheme="minorHAnsi"/>
                                <w:sz w:val="24"/>
                                <w:szCs w:val="24"/>
                              </w:rPr>
                              <w:t xml:space="preserve">Keep a running total of the cost of items in a shop. </w:t>
                            </w:r>
                          </w:p>
                          <w:p w14:paraId="507A5A38" w14:textId="64DED37A" w:rsidR="00380E27" w:rsidRPr="00380E27" w:rsidRDefault="00380E27" w:rsidP="00380E27">
                            <w:pPr>
                              <w:pStyle w:val="ListParagraph"/>
                              <w:tabs>
                                <w:tab w:val="left" w:pos="845"/>
                                <w:tab w:val="left" w:pos="847"/>
                              </w:tabs>
                              <w:ind w:left="0"/>
                              <w:rPr>
                                <w:rFonts w:cstheme="minorHAnsi"/>
                                <w:sz w:val="24"/>
                                <w:szCs w:val="24"/>
                              </w:rPr>
                            </w:pPr>
                            <w:r w:rsidRPr="00380E27">
                              <w:rPr>
                                <w:rFonts w:cstheme="minorHAnsi"/>
                                <w:sz w:val="24"/>
                                <w:szCs w:val="24"/>
                              </w:rPr>
                              <w:t xml:space="preserve">Work out change in a shop or how much a discount will be. </w:t>
                            </w:r>
                          </w:p>
                          <w:p w14:paraId="707C0DBC" w14:textId="77777777" w:rsidR="00380E27" w:rsidRPr="00380E27" w:rsidRDefault="005F644B" w:rsidP="00380E27">
                            <w:pPr>
                              <w:pStyle w:val="ListParagraph"/>
                              <w:tabs>
                                <w:tab w:val="left" w:pos="845"/>
                                <w:tab w:val="left" w:pos="847"/>
                              </w:tabs>
                              <w:ind w:left="0"/>
                              <w:rPr>
                                <w:sz w:val="24"/>
                                <w:szCs w:val="24"/>
                              </w:rPr>
                            </w:pPr>
                            <w:hyperlink r:id="rId25" w:history="1">
                              <w:r w:rsidR="00380E27" w:rsidRPr="00380E27">
                                <w:rPr>
                                  <w:rStyle w:val="Hyperlink"/>
                                  <w:sz w:val="24"/>
                                  <w:szCs w:val="24"/>
                                </w:rPr>
                                <w:t>https://www.topmarks.co.uk/Search.aspx?Subject=16</w:t>
                              </w:r>
                            </w:hyperlink>
                            <w:r w:rsidR="00380E27" w:rsidRPr="00380E27">
                              <w:rPr>
                                <w:sz w:val="24"/>
                                <w:szCs w:val="24"/>
                              </w:rPr>
                              <w:t xml:space="preserve"> </w:t>
                            </w:r>
                          </w:p>
                          <w:p w14:paraId="6227DDEE" w14:textId="77777777" w:rsidR="00380E27" w:rsidRPr="00380E27" w:rsidRDefault="005F644B" w:rsidP="00380E27">
                            <w:pPr>
                              <w:pStyle w:val="ListParagraph"/>
                              <w:tabs>
                                <w:tab w:val="left" w:pos="845"/>
                                <w:tab w:val="left" w:pos="847"/>
                              </w:tabs>
                              <w:ind w:left="0"/>
                              <w:rPr>
                                <w:sz w:val="24"/>
                                <w:szCs w:val="24"/>
                              </w:rPr>
                            </w:pPr>
                            <w:hyperlink r:id="rId26" w:history="1">
                              <w:r w:rsidR="00380E27" w:rsidRPr="00380E27">
                                <w:rPr>
                                  <w:rStyle w:val="Hyperlink"/>
                                  <w:sz w:val="24"/>
                                  <w:szCs w:val="24"/>
                                </w:rPr>
                                <w:t>https://ttrockstars.com/</w:t>
                              </w:r>
                            </w:hyperlink>
                            <w:r w:rsidR="00380E27" w:rsidRPr="00380E27">
                              <w:rPr>
                                <w:sz w:val="24"/>
                                <w:szCs w:val="24"/>
                              </w:rPr>
                              <w:t xml:space="preserve"> </w:t>
                            </w:r>
                          </w:p>
                          <w:p w14:paraId="2E79DE63" w14:textId="77777777" w:rsidR="00380E27" w:rsidRPr="00380E27" w:rsidRDefault="005F644B" w:rsidP="00380E27">
                            <w:pPr>
                              <w:pStyle w:val="ListParagraph"/>
                              <w:tabs>
                                <w:tab w:val="left" w:pos="845"/>
                                <w:tab w:val="left" w:pos="847"/>
                              </w:tabs>
                              <w:ind w:left="0"/>
                              <w:rPr>
                                <w:sz w:val="24"/>
                                <w:szCs w:val="24"/>
                              </w:rPr>
                            </w:pPr>
                            <w:hyperlink r:id="rId27" w:history="1">
                              <w:r w:rsidR="00380E27" w:rsidRPr="00380E27">
                                <w:rPr>
                                  <w:rStyle w:val="Hyperlink"/>
                                  <w:sz w:val="24"/>
                                  <w:szCs w:val="24"/>
                                </w:rPr>
                                <w:t>https://login.mathletics.com</w:t>
                              </w:r>
                            </w:hyperlink>
                            <w:r w:rsidR="00380E27" w:rsidRPr="00380E27">
                              <w:rPr>
                                <w:sz w:val="24"/>
                                <w:szCs w:val="24"/>
                              </w:rPr>
                              <w:t xml:space="preserve"> </w:t>
                            </w:r>
                          </w:p>
                          <w:p w14:paraId="14553729" w14:textId="77777777" w:rsidR="00380E27" w:rsidRPr="00380E27" w:rsidRDefault="005F644B" w:rsidP="00380E27">
                            <w:pPr>
                              <w:pStyle w:val="ListParagraph"/>
                              <w:tabs>
                                <w:tab w:val="left" w:pos="845"/>
                                <w:tab w:val="left" w:pos="847"/>
                              </w:tabs>
                              <w:ind w:left="0"/>
                              <w:rPr>
                                <w:sz w:val="24"/>
                                <w:szCs w:val="24"/>
                              </w:rPr>
                            </w:pPr>
                            <w:hyperlink r:id="rId28" w:history="1">
                              <w:r w:rsidR="00380E27" w:rsidRPr="00380E27">
                                <w:rPr>
                                  <w:rStyle w:val="Hyperlink"/>
                                  <w:sz w:val="24"/>
                                  <w:szCs w:val="24"/>
                                </w:rPr>
                                <w:t>https://home.oxfordowl.co.uk/kids-activities/fun-maths-games-and-activities/</w:t>
                              </w:r>
                            </w:hyperlink>
                            <w:r w:rsidR="00380E27" w:rsidRPr="00380E27">
                              <w:rPr>
                                <w:sz w:val="24"/>
                                <w:szCs w:val="24"/>
                              </w:rPr>
                              <w:t xml:space="preserve"> </w:t>
                            </w:r>
                          </w:p>
                          <w:p w14:paraId="2431E667" w14:textId="77777777" w:rsidR="00380E27" w:rsidRPr="00380E27" w:rsidRDefault="005F644B" w:rsidP="00380E27">
                            <w:pPr>
                              <w:pStyle w:val="ListParagraph"/>
                              <w:tabs>
                                <w:tab w:val="left" w:pos="845"/>
                                <w:tab w:val="left" w:pos="847"/>
                              </w:tabs>
                              <w:ind w:left="0"/>
                              <w:rPr>
                                <w:sz w:val="24"/>
                                <w:szCs w:val="24"/>
                              </w:rPr>
                            </w:pPr>
                            <w:hyperlink r:id="rId29" w:history="1">
                              <w:r w:rsidR="00380E27" w:rsidRPr="00380E27">
                                <w:rPr>
                                  <w:rStyle w:val="Hyperlink"/>
                                  <w:sz w:val="24"/>
                                  <w:szCs w:val="24"/>
                                </w:rPr>
                                <w:t>https://www.bbc.co.uk/bitesize/subjects/zjxhfg8</w:t>
                              </w:r>
                            </w:hyperlink>
                            <w:r w:rsidR="00380E27" w:rsidRPr="00380E27">
                              <w:rPr>
                                <w:sz w:val="24"/>
                                <w:szCs w:val="24"/>
                              </w:rPr>
                              <w:t xml:space="preserve"> </w:t>
                            </w:r>
                          </w:p>
                          <w:p w14:paraId="2960D456" w14:textId="77777777" w:rsidR="00380E27" w:rsidRPr="00380E27" w:rsidRDefault="005F644B" w:rsidP="00380E27">
                            <w:pPr>
                              <w:pStyle w:val="ListParagraph"/>
                              <w:tabs>
                                <w:tab w:val="left" w:pos="845"/>
                                <w:tab w:val="left" w:pos="847"/>
                              </w:tabs>
                              <w:ind w:left="0"/>
                              <w:rPr>
                                <w:sz w:val="24"/>
                                <w:szCs w:val="24"/>
                              </w:rPr>
                            </w:pPr>
                            <w:hyperlink r:id="rId30" w:history="1">
                              <w:r w:rsidR="00380E27" w:rsidRPr="00380E27">
                                <w:rPr>
                                  <w:rStyle w:val="Hyperlink"/>
                                  <w:sz w:val="24"/>
                                  <w:szCs w:val="24"/>
                                </w:rPr>
                                <w:t>https://www.bbc.co.uk/bitesize/subjects/z826n39</w:t>
                              </w:r>
                            </w:hyperlink>
                            <w:r w:rsidR="00380E27" w:rsidRPr="00380E27">
                              <w:rPr>
                                <w:sz w:val="24"/>
                                <w:szCs w:val="24"/>
                              </w:rPr>
                              <w:t xml:space="preserve"> </w:t>
                            </w:r>
                          </w:p>
                          <w:p w14:paraId="02BEB5B2" w14:textId="77777777" w:rsidR="00380E27" w:rsidRDefault="00380E27" w:rsidP="00380E27">
                            <w:pPr>
                              <w:rPr>
                                <w:rFonts w:ascii="Arial" w:hAnsi="Arial" w:cs="Arial"/>
                                <w:color w:val="1A0DAB"/>
                                <w:sz w:val="24"/>
                                <w:szCs w:val="24"/>
                                <w:u w:val="single"/>
                                <w:shd w:val="clear" w:color="auto" w:fill="FFFFFF"/>
                              </w:rPr>
                            </w:pPr>
                            <w:r>
                              <w:fldChar w:fldCharType="begin"/>
                            </w:r>
                            <w:r>
                              <w:instrText xml:space="preserve"> HYPERLINK "https://login.mathletics.com/" </w:instrText>
                            </w:r>
                            <w:r>
                              <w:fldChar w:fldCharType="separate"/>
                            </w:r>
                            <w:r>
                              <w:rPr>
                                <w:rFonts w:ascii="Arial" w:hAnsi="Arial" w:cs="Arial"/>
                                <w:color w:val="1A0DAB"/>
                                <w:u w:val="single"/>
                                <w:shd w:val="clear" w:color="auto" w:fill="FFFFFF"/>
                              </w:rPr>
                              <w:br/>
                            </w:r>
                          </w:p>
                          <w:p w14:paraId="50E3C054" w14:textId="694D27F5" w:rsidR="00380E27" w:rsidRDefault="00380E27" w:rsidP="00380E27">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3A4348" id="Text Box 43" o:spid="_x0000_s1039" type="#_x0000_t202" style="position:absolute;margin-left:2.5pt;margin-top:4.65pt;width:267pt;height:271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" fillcolor="white [3201]" stroked="f" strokeweight=".5pt">
                <v:textbox>
                  <w:txbxContent>
                    <w:p w14:paraId="02D17E19" w14:textId="3BA47974" w:rsidR="00380E27" w:rsidRPr="00380E27" w:rsidRDefault="00380E27" w:rsidP="00380E27">
                      <w:pPr>
                        <w:pStyle w:val="ListParagraph"/>
                        <w:tabs>
                          <w:tab w:val="left" w:pos="845"/>
                          <w:tab w:val="left" w:pos="847"/>
                        </w:tabs>
                        <w:ind w:left="334"/>
                        <w:rPr>
                          <w:rFonts w:ascii="Cavolini" w:hAnsi="Cavolini" w:cs="Cavolini"/>
                          <w:sz w:val="32"/>
                        </w:rPr>
                      </w:pPr>
                      <w:r w:rsidRPr="00380E27">
                        <w:rPr>
                          <w:rFonts w:ascii="Cavolini" w:hAnsi="Cavolini" w:cs="Cavolini"/>
                          <w:sz w:val="32"/>
                        </w:rPr>
                        <w:t>Ideas to develop further interest in Mathematics at home:</w:t>
                      </w:r>
                    </w:p>
                    <w:p w14:paraId="2FD426CA" w14:textId="63806A49" w:rsidR="00380E27" w:rsidRPr="00380E27" w:rsidRDefault="00380E27" w:rsidP="00380E27">
                      <w:pPr>
                        <w:pStyle w:val="ListParagraph"/>
                        <w:tabs>
                          <w:tab w:val="left" w:pos="845"/>
                          <w:tab w:val="left" w:pos="847"/>
                        </w:tabs>
                        <w:ind w:left="0"/>
                        <w:rPr>
                          <w:rFonts w:cstheme="minorHAnsi"/>
                          <w:sz w:val="24"/>
                          <w:szCs w:val="24"/>
                        </w:rPr>
                      </w:pPr>
                      <w:r w:rsidRPr="00380E27">
                        <w:rPr>
                          <w:rFonts w:cstheme="minorHAnsi"/>
                          <w:sz w:val="24"/>
                          <w:szCs w:val="24"/>
                        </w:rPr>
                        <w:t xml:space="preserve">Keep a running total of the cost of items in a shop. </w:t>
                      </w:r>
                    </w:p>
                    <w:p w14:paraId="507A5A38" w14:textId="64DED37A" w:rsidR="00380E27" w:rsidRPr="00380E27" w:rsidRDefault="00380E27" w:rsidP="00380E27">
                      <w:pPr>
                        <w:pStyle w:val="ListParagraph"/>
                        <w:tabs>
                          <w:tab w:val="left" w:pos="845"/>
                          <w:tab w:val="left" w:pos="847"/>
                        </w:tabs>
                        <w:ind w:left="0"/>
                        <w:rPr>
                          <w:rFonts w:cstheme="minorHAnsi"/>
                          <w:sz w:val="24"/>
                          <w:szCs w:val="24"/>
                        </w:rPr>
                      </w:pPr>
                      <w:r w:rsidRPr="00380E27">
                        <w:rPr>
                          <w:rFonts w:cstheme="minorHAnsi"/>
                          <w:sz w:val="24"/>
                          <w:szCs w:val="24"/>
                        </w:rPr>
                        <w:t xml:space="preserve">Work out change in a shop or how much a discount will be. </w:t>
                      </w:r>
                    </w:p>
                    <w:p w14:paraId="707C0DBC" w14:textId="77777777" w:rsidR="00380E27" w:rsidRPr="00380E27" w:rsidRDefault="00164E6F" w:rsidP="00380E27">
                      <w:pPr>
                        <w:pStyle w:val="ListParagraph"/>
                        <w:tabs>
                          <w:tab w:val="left" w:pos="845"/>
                          <w:tab w:val="left" w:pos="847"/>
                        </w:tabs>
                        <w:ind w:left="0"/>
                        <w:rPr>
                          <w:sz w:val="24"/>
                          <w:szCs w:val="24"/>
                        </w:rPr>
                      </w:pPr>
                      <w:hyperlink r:id="rId31" w:history="1">
                        <w:r w:rsidR="00380E27" w:rsidRPr="00380E27">
                          <w:rPr>
                            <w:rStyle w:val="Hyperlink"/>
                            <w:sz w:val="24"/>
                            <w:szCs w:val="24"/>
                          </w:rPr>
                          <w:t>https://www.topmarks.co.uk/Search.aspx?Subject=16</w:t>
                        </w:r>
                      </w:hyperlink>
                      <w:r w:rsidR="00380E27" w:rsidRPr="00380E27">
                        <w:rPr>
                          <w:sz w:val="24"/>
                          <w:szCs w:val="24"/>
                        </w:rPr>
                        <w:t xml:space="preserve"> </w:t>
                      </w:r>
                    </w:p>
                    <w:p w14:paraId="6227DDEE" w14:textId="77777777" w:rsidR="00380E27" w:rsidRPr="00380E27" w:rsidRDefault="00164E6F" w:rsidP="00380E27">
                      <w:pPr>
                        <w:pStyle w:val="ListParagraph"/>
                        <w:tabs>
                          <w:tab w:val="left" w:pos="845"/>
                          <w:tab w:val="left" w:pos="847"/>
                        </w:tabs>
                        <w:ind w:left="0"/>
                        <w:rPr>
                          <w:sz w:val="24"/>
                          <w:szCs w:val="24"/>
                        </w:rPr>
                      </w:pPr>
                      <w:hyperlink r:id="rId32" w:history="1">
                        <w:r w:rsidR="00380E27" w:rsidRPr="00380E27">
                          <w:rPr>
                            <w:rStyle w:val="Hyperlink"/>
                            <w:sz w:val="24"/>
                            <w:szCs w:val="24"/>
                          </w:rPr>
                          <w:t>https://ttrockstars.com/</w:t>
                        </w:r>
                      </w:hyperlink>
                      <w:r w:rsidR="00380E27" w:rsidRPr="00380E27">
                        <w:rPr>
                          <w:sz w:val="24"/>
                          <w:szCs w:val="24"/>
                        </w:rPr>
                        <w:t xml:space="preserve"> </w:t>
                      </w:r>
                    </w:p>
                    <w:p w14:paraId="2E79DE63" w14:textId="77777777" w:rsidR="00380E27" w:rsidRPr="00380E27" w:rsidRDefault="00164E6F" w:rsidP="00380E27">
                      <w:pPr>
                        <w:pStyle w:val="ListParagraph"/>
                        <w:tabs>
                          <w:tab w:val="left" w:pos="845"/>
                          <w:tab w:val="left" w:pos="847"/>
                        </w:tabs>
                        <w:ind w:left="0"/>
                        <w:rPr>
                          <w:sz w:val="24"/>
                          <w:szCs w:val="24"/>
                        </w:rPr>
                      </w:pPr>
                      <w:hyperlink r:id="rId33" w:history="1">
                        <w:r w:rsidR="00380E27" w:rsidRPr="00380E27">
                          <w:rPr>
                            <w:rStyle w:val="Hyperlink"/>
                            <w:sz w:val="24"/>
                            <w:szCs w:val="24"/>
                          </w:rPr>
                          <w:t>https://login.mathletics.com</w:t>
                        </w:r>
                      </w:hyperlink>
                      <w:r w:rsidR="00380E27" w:rsidRPr="00380E27">
                        <w:rPr>
                          <w:sz w:val="24"/>
                          <w:szCs w:val="24"/>
                        </w:rPr>
                        <w:t xml:space="preserve"> </w:t>
                      </w:r>
                    </w:p>
                    <w:p w14:paraId="14553729" w14:textId="77777777" w:rsidR="00380E27" w:rsidRPr="00380E27" w:rsidRDefault="00164E6F" w:rsidP="00380E27">
                      <w:pPr>
                        <w:pStyle w:val="ListParagraph"/>
                        <w:tabs>
                          <w:tab w:val="left" w:pos="845"/>
                          <w:tab w:val="left" w:pos="847"/>
                        </w:tabs>
                        <w:ind w:left="0"/>
                        <w:rPr>
                          <w:sz w:val="24"/>
                          <w:szCs w:val="24"/>
                        </w:rPr>
                      </w:pPr>
                      <w:hyperlink r:id="rId34" w:history="1">
                        <w:r w:rsidR="00380E27" w:rsidRPr="00380E27">
                          <w:rPr>
                            <w:rStyle w:val="Hyperlink"/>
                            <w:sz w:val="24"/>
                            <w:szCs w:val="24"/>
                          </w:rPr>
                          <w:t>https://home.oxfordowl.co.uk/kids-activities/fun-maths-games-and-activities/</w:t>
                        </w:r>
                      </w:hyperlink>
                      <w:r w:rsidR="00380E27" w:rsidRPr="00380E27">
                        <w:rPr>
                          <w:sz w:val="24"/>
                          <w:szCs w:val="24"/>
                        </w:rPr>
                        <w:t xml:space="preserve"> </w:t>
                      </w:r>
                    </w:p>
                    <w:p w14:paraId="2431E667" w14:textId="77777777" w:rsidR="00380E27" w:rsidRPr="00380E27" w:rsidRDefault="00164E6F" w:rsidP="00380E27">
                      <w:pPr>
                        <w:pStyle w:val="ListParagraph"/>
                        <w:tabs>
                          <w:tab w:val="left" w:pos="845"/>
                          <w:tab w:val="left" w:pos="847"/>
                        </w:tabs>
                        <w:ind w:left="0"/>
                        <w:rPr>
                          <w:sz w:val="24"/>
                          <w:szCs w:val="24"/>
                        </w:rPr>
                      </w:pPr>
                      <w:hyperlink r:id="rId35" w:history="1">
                        <w:r w:rsidR="00380E27" w:rsidRPr="00380E27">
                          <w:rPr>
                            <w:rStyle w:val="Hyperlink"/>
                            <w:sz w:val="24"/>
                            <w:szCs w:val="24"/>
                          </w:rPr>
                          <w:t>https://www.bbc.co.uk/bitesize/subjects/zjxhfg8</w:t>
                        </w:r>
                      </w:hyperlink>
                      <w:r w:rsidR="00380E27" w:rsidRPr="00380E27">
                        <w:rPr>
                          <w:sz w:val="24"/>
                          <w:szCs w:val="24"/>
                        </w:rPr>
                        <w:t xml:space="preserve"> </w:t>
                      </w:r>
                    </w:p>
                    <w:p w14:paraId="2960D456" w14:textId="77777777" w:rsidR="00380E27" w:rsidRPr="00380E27" w:rsidRDefault="00164E6F" w:rsidP="00380E27">
                      <w:pPr>
                        <w:pStyle w:val="ListParagraph"/>
                        <w:tabs>
                          <w:tab w:val="left" w:pos="845"/>
                          <w:tab w:val="left" w:pos="847"/>
                        </w:tabs>
                        <w:ind w:left="0"/>
                        <w:rPr>
                          <w:sz w:val="24"/>
                          <w:szCs w:val="24"/>
                        </w:rPr>
                      </w:pPr>
                      <w:hyperlink r:id="rId36" w:history="1">
                        <w:r w:rsidR="00380E27" w:rsidRPr="00380E27">
                          <w:rPr>
                            <w:rStyle w:val="Hyperlink"/>
                            <w:sz w:val="24"/>
                            <w:szCs w:val="24"/>
                          </w:rPr>
                          <w:t>https://www.bbc.co.uk/bitesize/subjects/z826n39</w:t>
                        </w:r>
                      </w:hyperlink>
                      <w:r w:rsidR="00380E27" w:rsidRPr="00380E27">
                        <w:rPr>
                          <w:sz w:val="24"/>
                          <w:szCs w:val="24"/>
                        </w:rPr>
                        <w:t xml:space="preserve"> </w:t>
                      </w:r>
                    </w:p>
                    <w:p w14:paraId="02BEB5B2" w14:textId="77777777" w:rsidR="00380E27" w:rsidRDefault="00380E27" w:rsidP="00380E27">
                      <w:pPr>
                        <w:rPr>
                          <w:rFonts w:ascii="Arial" w:hAnsi="Arial" w:cs="Arial"/>
                          <w:color w:val="1A0DAB"/>
                          <w:sz w:val="24"/>
                          <w:szCs w:val="24"/>
                          <w:u w:val="single"/>
                          <w:shd w:val="clear" w:color="auto" w:fill="FFFFFF"/>
                        </w:rPr>
                      </w:pPr>
                      <w:r>
                        <w:fldChar w:fldCharType="begin"/>
                      </w:r>
                      <w:r>
                        <w:instrText xml:space="preserve"> HYPERLINK "https://login.mathletics.com/" </w:instrText>
                      </w:r>
                      <w:r>
                        <w:fldChar w:fldCharType="separate"/>
                      </w:r>
                      <w:r>
                        <w:rPr>
                          <w:rFonts w:ascii="Arial" w:hAnsi="Arial" w:cs="Arial"/>
                          <w:color w:val="1A0DAB"/>
                          <w:u w:val="single"/>
                          <w:shd w:val="clear" w:color="auto" w:fill="FFFFFF"/>
                        </w:rPr>
                        <w:br/>
                      </w:r>
                    </w:p>
                    <w:p w14:paraId="50E3C054" w14:textId="694D27F5" w:rsidR="00380E27" w:rsidRDefault="00380E27" w:rsidP="00380E27">
                      <w:r>
                        <w:fldChar w:fldCharType="end"/>
                      </w:r>
                    </w:p>
                  </w:txbxContent>
                </v:textbox>
              </v:shape>
            </w:pict>
          </mc:Fallback>
        </mc:AlternateContent>
      </w:r>
    </w:p>
    <w:p w14:paraId="49DF410E" w14:textId="366EC0BC" w:rsidR="00380E27" w:rsidRDefault="00380E27" w:rsidP="009D6213">
      <w:pPr>
        <w:tabs>
          <w:tab w:val="left" w:pos="9070"/>
        </w:tabs>
      </w:pPr>
    </w:p>
    <w:p w14:paraId="5DC4F572" w14:textId="0EB6C3FE" w:rsidR="00380E27" w:rsidRDefault="00380E27" w:rsidP="009D6213">
      <w:pPr>
        <w:tabs>
          <w:tab w:val="left" w:pos="9070"/>
        </w:tabs>
      </w:pPr>
    </w:p>
    <w:p w14:paraId="3B20B1D6" w14:textId="7EE0D4D3" w:rsidR="00380E27" w:rsidRDefault="00380E27" w:rsidP="009D6213">
      <w:pPr>
        <w:tabs>
          <w:tab w:val="left" w:pos="9070"/>
        </w:tabs>
      </w:pPr>
    </w:p>
    <w:p w14:paraId="42A049F5" w14:textId="52FC6388" w:rsidR="00380E27" w:rsidRDefault="00974767" w:rsidP="009D6213">
      <w:pPr>
        <w:tabs>
          <w:tab w:val="left" w:pos="9070"/>
        </w:tabs>
      </w:pPr>
      <w:r w:rsidRPr="00BB4088">
        <w:rPr>
          <w:noProof/>
        </w:rPr>
        <mc:AlternateContent>
          <mc:Choice Requires="wps">
            <w:drawing>
              <wp:anchor distT="0" distB="0" distL="114300" distR="114300" simplePos="0" relativeHeight="251696128" behindDoc="1" locked="0" layoutInCell="1" allowOverlap="1" wp14:anchorId="2138DAB5" wp14:editId="11386CF7">
                <wp:simplePos x="0" y="0"/>
                <wp:positionH relativeFrom="column">
                  <wp:posOffset>4074160</wp:posOffset>
                </wp:positionH>
                <wp:positionV relativeFrom="paragraph">
                  <wp:posOffset>141605</wp:posOffset>
                </wp:positionV>
                <wp:extent cx="2162175" cy="1171575"/>
                <wp:effectExtent l="228600" t="19050" r="47625" b="47625"/>
                <wp:wrapTight wrapText="bothSides">
                  <wp:wrapPolygon edited="0">
                    <wp:start x="8374" y="-351"/>
                    <wp:lineTo x="952" y="0"/>
                    <wp:lineTo x="952" y="5620"/>
                    <wp:lineTo x="-381" y="5620"/>
                    <wp:lineTo x="-381" y="16859"/>
                    <wp:lineTo x="-2284" y="16859"/>
                    <wp:lineTo x="-2284" y="22127"/>
                    <wp:lineTo x="13893" y="22127"/>
                    <wp:lineTo x="14083" y="21776"/>
                    <wp:lineTo x="20553" y="16859"/>
                    <wp:lineTo x="21885" y="11590"/>
                    <wp:lineTo x="21885" y="11239"/>
                    <wp:lineTo x="20934" y="5971"/>
                    <wp:lineTo x="20934" y="5620"/>
                    <wp:lineTo x="14844" y="1054"/>
                    <wp:lineTo x="13322" y="-351"/>
                    <wp:lineTo x="8374" y="-351"/>
                  </wp:wrapPolygon>
                </wp:wrapTight>
                <wp:docPr id="40" name="Oval Callout 15"/>
                <wp:cNvGraphicFramePr/>
                <a:graphic xmlns:a="http://schemas.openxmlformats.org/drawingml/2006/main">
                  <a:graphicData uri="http://schemas.microsoft.com/office/word/2010/wordprocessingShape">
                    <wps:wsp>
                      <wps:cNvSpPr/>
                      <wps:spPr>
                        <a:xfrm>
                          <a:off x="0" y="0"/>
                          <a:ext cx="2162175" cy="1171575"/>
                        </a:xfrm>
                        <a:prstGeom prst="wedgeEllipseCallout">
                          <a:avLst>
                            <a:gd name="adj1" fmla="val -59419"/>
                            <a:gd name="adj2" fmla="val 49783"/>
                          </a:avLst>
                        </a:prstGeom>
                        <a:solidFill>
                          <a:schemeClr val="accent5">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txbx>
                        <w:txbxContent>
                          <w:p w14:paraId="52D6F02D" w14:textId="39B911F3" w:rsidR="00DF629A" w:rsidRPr="00BB4088" w:rsidRDefault="00DF629A" w:rsidP="00DF629A">
                            <w:pPr>
                              <w:pStyle w:val="NormalWeb"/>
                              <w:spacing w:before="0" w:beforeAutospacing="0" w:after="0" w:afterAutospacing="0"/>
                              <w:jc w:val="center"/>
                              <w:rPr>
                                <w:szCs w:val="26"/>
                              </w:rPr>
                            </w:pPr>
                            <w:r w:rsidRPr="00BB4088">
                              <w:rPr>
                                <w:rFonts w:asciiTheme="minorHAnsi" w:hAnsi="Calibri" w:cstheme="minorBidi"/>
                                <w:color w:val="000000" w:themeColor="text1"/>
                                <w:kern w:val="24"/>
                                <w:szCs w:val="26"/>
                              </w:rPr>
                              <w:t xml:space="preserve">I like </w:t>
                            </w:r>
                            <w:r w:rsidR="0031767B">
                              <w:rPr>
                                <w:rFonts w:asciiTheme="minorHAnsi" w:hAnsi="Calibri" w:cstheme="minorBidi"/>
                                <w:color w:val="000000" w:themeColor="text1"/>
                                <w:kern w:val="24"/>
                                <w:szCs w:val="26"/>
                              </w:rPr>
                              <w:t>how we get to talk about our maths</w:t>
                            </w:r>
                            <w:r w:rsidRPr="00BB4088">
                              <w:rPr>
                                <w:rFonts w:asciiTheme="minorHAnsi" w:hAnsi="Calibri" w:cstheme="minorBidi"/>
                                <w:color w:val="000000" w:themeColor="text1"/>
                                <w:kern w:val="24"/>
                                <w:szCs w:val="26"/>
                              </w:rPr>
                              <w:t>.</w:t>
                            </w:r>
                          </w:p>
                          <w:p w14:paraId="1AC8CF88" w14:textId="77F299ED" w:rsidR="00DF629A" w:rsidRPr="00BB4088" w:rsidRDefault="00DF629A" w:rsidP="00DF629A">
                            <w:pPr>
                              <w:pStyle w:val="NormalWeb"/>
                              <w:spacing w:before="0" w:beforeAutospacing="0" w:after="0" w:afterAutospacing="0"/>
                              <w:jc w:val="center"/>
                              <w:rPr>
                                <w:szCs w:val="26"/>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2138DAB5"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15" o:spid="_x0000_s1040" type="#_x0000_t63" style="position:absolute;margin-left:320.8pt;margin-top:11.15pt;width:170.25pt;height:92.2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" adj="-2035,21553" fillcolor="#9cc2e5 [1944]" strokecolor="#525252 [1606]" strokeweight="1pt">
                <v:textbox>
                  <w:txbxContent>
                    <w:p w14:paraId="52D6F02D" w14:textId="39B911F3" w:rsidR="00DF629A" w:rsidRPr="00BB4088" w:rsidRDefault="00DF629A" w:rsidP="00DF629A">
                      <w:pPr>
                        <w:pStyle w:val="NormalWeb"/>
                        <w:spacing w:before="0" w:beforeAutospacing="0" w:after="0" w:afterAutospacing="0"/>
                        <w:jc w:val="center"/>
                        <w:rPr>
                          <w:szCs w:val="26"/>
                        </w:rPr>
                      </w:pPr>
                      <w:r w:rsidRPr="00BB4088">
                        <w:rPr>
                          <w:rFonts w:asciiTheme="minorHAnsi" w:hAnsi="Calibri" w:cstheme="minorBidi"/>
                          <w:color w:val="000000" w:themeColor="text1"/>
                          <w:kern w:val="24"/>
                          <w:szCs w:val="26"/>
                        </w:rPr>
                        <w:t xml:space="preserve">I like </w:t>
                      </w:r>
                      <w:r w:rsidR="0031767B">
                        <w:rPr>
                          <w:rFonts w:asciiTheme="minorHAnsi" w:hAnsi="Calibri" w:cstheme="minorBidi"/>
                          <w:color w:val="000000" w:themeColor="text1"/>
                          <w:kern w:val="24"/>
                          <w:szCs w:val="26"/>
                        </w:rPr>
                        <w:t>how we get to talk about our maths</w:t>
                      </w:r>
                      <w:r w:rsidRPr="00BB4088">
                        <w:rPr>
                          <w:rFonts w:asciiTheme="minorHAnsi" w:hAnsi="Calibri" w:cstheme="minorBidi"/>
                          <w:color w:val="000000" w:themeColor="text1"/>
                          <w:kern w:val="24"/>
                          <w:szCs w:val="26"/>
                        </w:rPr>
                        <w:t>.</w:t>
                      </w:r>
                    </w:p>
                    <w:p w14:paraId="1AC8CF88" w14:textId="77F299ED" w:rsidR="00DF629A" w:rsidRPr="00BB4088" w:rsidRDefault="00DF629A" w:rsidP="00DF629A">
                      <w:pPr>
                        <w:pStyle w:val="NormalWeb"/>
                        <w:spacing w:before="0" w:beforeAutospacing="0" w:after="0" w:afterAutospacing="0"/>
                        <w:jc w:val="center"/>
                        <w:rPr>
                          <w:szCs w:val="26"/>
                        </w:rPr>
                      </w:pPr>
                      <w:bookmarkStart w:id="2" w:name="_GoBack"/>
                      <w:bookmarkEnd w:id="2"/>
                    </w:p>
                  </w:txbxContent>
                </v:textbox>
                <w10:wrap type="tight"/>
              </v:shape>
            </w:pict>
          </mc:Fallback>
        </mc:AlternateContent>
      </w:r>
    </w:p>
    <w:p w14:paraId="74CB4B73" w14:textId="3F6A0D15" w:rsidR="00380E27" w:rsidRDefault="00380E27" w:rsidP="009D6213">
      <w:pPr>
        <w:tabs>
          <w:tab w:val="left" w:pos="9070"/>
        </w:tabs>
      </w:pPr>
    </w:p>
    <w:p w14:paraId="2CAE31D1" w14:textId="13788BEA" w:rsidR="00380E27" w:rsidRDefault="00380E27" w:rsidP="009D6213">
      <w:pPr>
        <w:tabs>
          <w:tab w:val="left" w:pos="9070"/>
        </w:tabs>
      </w:pPr>
    </w:p>
    <w:p w14:paraId="453EB7BF" w14:textId="3723CDF3" w:rsidR="00380E27" w:rsidRDefault="00380E27" w:rsidP="009D6213">
      <w:pPr>
        <w:tabs>
          <w:tab w:val="left" w:pos="9070"/>
        </w:tabs>
      </w:pPr>
    </w:p>
    <w:p w14:paraId="15BEE132" w14:textId="312E298A" w:rsidR="00380E27" w:rsidRDefault="00380E27" w:rsidP="009D6213">
      <w:pPr>
        <w:tabs>
          <w:tab w:val="left" w:pos="9070"/>
        </w:tabs>
      </w:pPr>
    </w:p>
    <w:p w14:paraId="50BF641A" w14:textId="1BF906DE" w:rsidR="00380E27" w:rsidRDefault="000037BC" w:rsidP="009D6213">
      <w:pPr>
        <w:tabs>
          <w:tab w:val="left" w:pos="9070"/>
        </w:tabs>
      </w:pPr>
      <w:r>
        <w:rPr>
          <w:noProof/>
        </w:rPr>
        <mc:AlternateContent>
          <mc:Choice Requires="wps">
            <w:drawing>
              <wp:anchor distT="0" distB="0" distL="114300" distR="114300" simplePos="0" relativeHeight="251701248" behindDoc="0" locked="0" layoutInCell="1" allowOverlap="1" wp14:anchorId="3B893A95" wp14:editId="1A45B36F">
                <wp:simplePos x="0" y="0"/>
                <wp:positionH relativeFrom="column">
                  <wp:posOffset>4015740</wp:posOffset>
                </wp:positionH>
                <wp:positionV relativeFrom="paragraph">
                  <wp:posOffset>243205</wp:posOffset>
                </wp:positionV>
                <wp:extent cx="2019300" cy="1333500"/>
                <wp:effectExtent l="19050" t="19050" r="114300" b="209550"/>
                <wp:wrapNone/>
                <wp:docPr id="8" name="Speech Bubble: Oval 8"/>
                <wp:cNvGraphicFramePr/>
                <a:graphic xmlns:a="http://schemas.openxmlformats.org/drawingml/2006/main">
                  <a:graphicData uri="http://schemas.microsoft.com/office/word/2010/wordprocessingShape">
                    <wps:wsp>
                      <wps:cNvSpPr/>
                      <wps:spPr>
                        <a:xfrm>
                          <a:off x="0" y="0"/>
                          <a:ext cx="2019300" cy="1333500"/>
                        </a:xfrm>
                        <a:prstGeom prst="wedgeEllipseCallout">
                          <a:avLst>
                            <a:gd name="adj1" fmla="val 53507"/>
                            <a:gd name="adj2" fmla="val 62592"/>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6658195" w14:textId="4DF007B2" w:rsidR="000037BC" w:rsidRPr="000037BC" w:rsidRDefault="000037BC" w:rsidP="000037BC">
                            <w:pPr>
                              <w:shd w:val="clear" w:color="auto" w:fill="B4C6E7" w:themeFill="accent1" w:themeFillTint="66"/>
                              <w:jc w:val="center"/>
                            </w:pPr>
                            <w:r w:rsidRPr="000037BC">
                              <w:t>Maths is fun and I like challenging myself in problem solving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B893A95" id="Speech Bubble: Oval 8" o:spid="_x0000_s1041" type="#_x0000_t63" style="position:absolute;margin-left:316.2pt;margin-top:19.15pt;width:159pt;height:10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" adj="22358,24320" fillcolor="#b4c6e7 [1300]" strokecolor="#1f3763 [1604]" strokeweight="1pt">
                <v:textbox>
                  <w:txbxContent>
                    <w:p w14:paraId="16658195" w14:textId="4DF007B2" w:rsidR="000037BC" w:rsidRPr="000037BC" w:rsidRDefault="000037BC" w:rsidP="000037BC">
                      <w:pPr>
                        <w:shd w:val="clear" w:color="auto" w:fill="B4C6E7" w:themeFill="accent1" w:themeFillTint="66"/>
                        <w:jc w:val="center"/>
                      </w:pPr>
                      <w:r w:rsidRPr="000037BC">
                        <w:t>Maths is fun and I like challenging myself in problem solving</w:t>
                      </w:r>
                    </w:p>
                  </w:txbxContent>
                </v:textbox>
              </v:shape>
            </w:pict>
          </mc:Fallback>
        </mc:AlternateContent>
      </w:r>
    </w:p>
    <w:p w14:paraId="3A3F1919" w14:textId="6BA5A6A9" w:rsidR="00380E27" w:rsidRDefault="00380E27" w:rsidP="009D6213">
      <w:pPr>
        <w:tabs>
          <w:tab w:val="left" w:pos="9070"/>
        </w:tabs>
      </w:pPr>
    </w:p>
    <w:p w14:paraId="5FEF1B16" w14:textId="19AF385E" w:rsidR="00380E27" w:rsidRDefault="00380E27" w:rsidP="009D6213">
      <w:pPr>
        <w:tabs>
          <w:tab w:val="left" w:pos="9070"/>
        </w:tabs>
      </w:pPr>
    </w:p>
    <w:p w14:paraId="53C34618" w14:textId="5CE89494" w:rsidR="00380E27" w:rsidRDefault="00380E27" w:rsidP="009D6213">
      <w:pPr>
        <w:tabs>
          <w:tab w:val="left" w:pos="9070"/>
        </w:tabs>
      </w:pPr>
    </w:p>
    <w:p w14:paraId="576C301C" w14:textId="3897E905" w:rsidR="00380E27" w:rsidRDefault="00380E27" w:rsidP="009D6213">
      <w:pPr>
        <w:tabs>
          <w:tab w:val="left" w:pos="9070"/>
        </w:tabs>
      </w:pPr>
    </w:p>
    <w:p w14:paraId="36D3240F" w14:textId="18F565F0" w:rsidR="00380E27" w:rsidRDefault="00380E27" w:rsidP="009D6213">
      <w:pPr>
        <w:tabs>
          <w:tab w:val="left" w:pos="9070"/>
        </w:tabs>
      </w:pPr>
    </w:p>
    <w:p w14:paraId="19546E9F" w14:textId="572499B6" w:rsidR="00380E27" w:rsidRDefault="00380E27" w:rsidP="009D6213">
      <w:pPr>
        <w:tabs>
          <w:tab w:val="left" w:pos="9070"/>
        </w:tabs>
      </w:pPr>
    </w:p>
    <w:p w14:paraId="6F42566B" w14:textId="77777777" w:rsidR="00270ED0" w:rsidRDefault="00380E27" w:rsidP="00270ED0">
      <w:pPr>
        <w:rPr>
          <w:rFonts w:ascii="Cavolini" w:hAnsi="Cavolini" w:cs="Cavolini"/>
          <w:sz w:val="40"/>
        </w:rPr>
      </w:pPr>
      <w:r w:rsidRPr="00380E27">
        <w:rPr>
          <w:rFonts w:ascii="Cavolini" w:hAnsi="Cavolini" w:cs="Cavolini"/>
          <w:sz w:val="40"/>
        </w:rPr>
        <w:lastRenderedPageBreak/>
        <w:t>Development Actions for 2</w:t>
      </w:r>
      <w:r w:rsidR="00270ED0">
        <w:rPr>
          <w:rFonts w:ascii="Cavolini" w:hAnsi="Cavolini" w:cs="Cavolini"/>
          <w:sz w:val="40"/>
        </w:rPr>
        <w:t>3</w:t>
      </w:r>
      <w:r w:rsidRPr="00380E27">
        <w:rPr>
          <w:rFonts w:ascii="Cavolini" w:hAnsi="Cavolini" w:cs="Cavolini"/>
          <w:sz w:val="40"/>
        </w:rPr>
        <w:t>-2</w:t>
      </w:r>
      <w:r w:rsidR="00270ED0">
        <w:rPr>
          <w:rFonts w:ascii="Cavolini" w:hAnsi="Cavolini" w:cs="Cavolini"/>
          <w:sz w:val="40"/>
        </w:rPr>
        <w:t>4</w:t>
      </w:r>
    </w:p>
    <w:p w14:paraId="408658BB" w14:textId="6B13B1F4" w:rsidR="00380E27" w:rsidRDefault="007E4BBA" w:rsidP="005F644B">
      <w:r>
        <w:rPr>
          <w:b/>
        </w:rPr>
        <w:t xml:space="preserve">       </w:t>
      </w:r>
      <w:r w:rsidR="00380E27" w:rsidRPr="00DE44BA">
        <w:rPr>
          <w:b/>
        </w:rPr>
        <w:t>1</w:t>
      </w:r>
      <w:r w:rsidR="00380E27" w:rsidRPr="00DE44BA">
        <w:t xml:space="preserve">: </w:t>
      </w:r>
      <w:r w:rsidR="005F644B" w:rsidRPr="005F644B">
        <w:t xml:space="preserve">Develop a consistent lesson structure across all year groups to enhance clarity and progression enabling all pupils to reason and problem solve every lesson.  </w:t>
      </w:r>
    </w:p>
    <w:p w14:paraId="76654644" w14:textId="0D60F0FC" w:rsidR="009805AD" w:rsidRDefault="005F644B" w:rsidP="00380E27">
      <w:pPr>
        <w:pStyle w:val="ListParagraph"/>
        <w:tabs>
          <w:tab w:val="left" w:pos="845"/>
          <w:tab w:val="left" w:pos="847"/>
        </w:tabs>
        <w:ind w:left="334"/>
      </w:pPr>
      <w:r>
        <w:rPr>
          <w:b/>
        </w:rPr>
        <w:t>2</w:t>
      </w:r>
      <w:r w:rsidR="009805AD" w:rsidRPr="009805AD">
        <w:rPr>
          <w:b/>
        </w:rPr>
        <w:t>:</w:t>
      </w:r>
      <w:r w:rsidR="009805AD">
        <w:t xml:space="preserve"> </w:t>
      </w:r>
      <w:r w:rsidRPr="005F644B">
        <w:t>Raise overall attainment in mathematics across all year groups by the end of the academic year.</w:t>
      </w:r>
    </w:p>
    <w:p w14:paraId="16FE0774" w14:textId="2A7098E7" w:rsidR="009805AD" w:rsidRDefault="009805AD" w:rsidP="00380E27">
      <w:pPr>
        <w:pStyle w:val="ListParagraph"/>
        <w:tabs>
          <w:tab w:val="left" w:pos="845"/>
          <w:tab w:val="left" w:pos="847"/>
        </w:tabs>
        <w:ind w:left="334"/>
      </w:pPr>
    </w:p>
    <w:p w14:paraId="064962D9" w14:textId="4FCF935B" w:rsidR="00380E27" w:rsidRDefault="005F644B" w:rsidP="00380E27">
      <w:pPr>
        <w:pStyle w:val="ListParagraph"/>
        <w:tabs>
          <w:tab w:val="left" w:pos="845"/>
          <w:tab w:val="left" w:pos="847"/>
        </w:tabs>
        <w:ind w:left="334"/>
      </w:pPr>
      <w:r>
        <w:rPr>
          <w:b/>
        </w:rPr>
        <w:t>3</w:t>
      </w:r>
      <w:r w:rsidR="009805AD" w:rsidRPr="009805AD">
        <w:rPr>
          <w:b/>
        </w:rPr>
        <w:t>:</w:t>
      </w:r>
      <w:r w:rsidR="009805AD">
        <w:t xml:space="preserve"> </w:t>
      </w:r>
      <w:r w:rsidRPr="005F644B">
        <w:t xml:space="preserve">Maths lead has greater knowledge and a stronger grasp on maths across the school including EYFS </w:t>
      </w:r>
      <w:r w:rsidR="00380E27" w:rsidRPr="00DE44BA">
        <w:t xml:space="preserve">        </w:t>
      </w:r>
    </w:p>
    <w:p w14:paraId="24CE5E70" w14:textId="47A048EB" w:rsidR="00DF629A" w:rsidRPr="00B4118D" w:rsidRDefault="00DF629A" w:rsidP="00DF629A">
      <w:pPr>
        <w:rPr>
          <w:rFonts w:ascii="Cavolini" w:hAnsi="Cavolini" w:cs="Cavolini"/>
          <w:sz w:val="36"/>
        </w:rPr>
      </w:pPr>
      <w:r w:rsidRPr="00B4118D">
        <w:rPr>
          <w:rFonts w:ascii="Cavolini" w:hAnsi="Cavolini" w:cs="Cavolini"/>
          <w:sz w:val="36"/>
        </w:rPr>
        <w:t>Impact</w:t>
      </w:r>
    </w:p>
    <w:p w14:paraId="1C09B3D9" w14:textId="77777777" w:rsidR="00DF629A" w:rsidRDefault="00DF629A" w:rsidP="00DF629A">
      <w:pPr>
        <w:pStyle w:val="font8"/>
        <w:spacing w:before="0" w:beforeAutospacing="0" w:after="0" w:afterAutospacing="0"/>
        <w:textAlignment w:val="baseline"/>
        <w:rPr>
          <w:rFonts w:asciiTheme="minorHAnsi" w:hAnsiTheme="minorHAnsi" w:cstheme="minorHAnsi"/>
          <w:sz w:val="26"/>
          <w:szCs w:val="26"/>
        </w:rPr>
      </w:pPr>
      <w:r>
        <w:rPr>
          <w:rFonts w:asciiTheme="minorHAnsi" w:hAnsiTheme="minorHAnsi" w:cstheme="minorHAnsi"/>
          <w:sz w:val="26"/>
          <w:szCs w:val="26"/>
        </w:rPr>
        <w:t>T</w:t>
      </w:r>
      <w:r w:rsidRPr="00203F65">
        <w:rPr>
          <w:rFonts w:asciiTheme="minorHAnsi" w:hAnsiTheme="minorHAnsi" w:cstheme="minorHAnsi"/>
          <w:sz w:val="26"/>
          <w:szCs w:val="26"/>
        </w:rPr>
        <w:t>he impact of our mathematics curriculum is that</w:t>
      </w:r>
      <w:r>
        <w:rPr>
          <w:rFonts w:asciiTheme="minorHAnsi" w:hAnsiTheme="minorHAnsi" w:cstheme="minorHAnsi"/>
          <w:sz w:val="26"/>
          <w:szCs w:val="26"/>
        </w:rPr>
        <w:t>:</w:t>
      </w:r>
    </w:p>
    <w:p w14:paraId="3B455869" w14:textId="77777777" w:rsidR="00DF629A" w:rsidRPr="00203F65" w:rsidRDefault="00DF629A" w:rsidP="00DF629A">
      <w:pPr>
        <w:pStyle w:val="font8"/>
        <w:numPr>
          <w:ilvl w:val="0"/>
          <w:numId w:val="10"/>
        </w:numPr>
        <w:spacing w:before="0" w:beforeAutospacing="0" w:after="0" w:afterAutospacing="0"/>
        <w:textAlignment w:val="baseline"/>
      </w:pPr>
      <w:r>
        <w:rPr>
          <w:rFonts w:asciiTheme="minorHAnsi" w:hAnsiTheme="minorHAnsi" w:cstheme="minorHAnsi"/>
          <w:sz w:val="26"/>
          <w:szCs w:val="26"/>
        </w:rPr>
        <w:t>C</w:t>
      </w:r>
      <w:r w:rsidRPr="00203F65">
        <w:rPr>
          <w:rFonts w:asciiTheme="minorHAnsi" w:hAnsiTheme="minorHAnsi" w:cstheme="minorHAnsi"/>
          <w:sz w:val="26"/>
          <w:szCs w:val="26"/>
        </w:rPr>
        <w:t>hildren understand the relevance and importance of what they are learning in relation to real world concepts</w:t>
      </w:r>
      <w:r>
        <w:rPr>
          <w:noProof/>
        </w:rPr>
        <w:t xml:space="preserve"> </w:t>
      </w:r>
    </w:p>
    <w:p w14:paraId="6E5D800B" w14:textId="77777777" w:rsidR="00DF629A" w:rsidRPr="00203F65" w:rsidRDefault="00DF629A" w:rsidP="00DF629A">
      <w:pPr>
        <w:pStyle w:val="font8"/>
        <w:numPr>
          <w:ilvl w:val="0"/>
          <w:numId w:val="10"/>
        </w:numPr>
        <w:spacing w:before="0" w:beforeAutospacing="0" w:after="0" w:afterAutospacing="0"/>
        <w:textAlignment w:val="baseline"/>
      </w:pPr>
      <w:r w:rsidRPr="00203F65">
        <w:rPr>
          <w:rFonts w:asciiTheme="minorHAnsi" w:hAnsiTheme="minorHAnsi" w:cstheme="minorHAnsi"/>
          <w:sz w:val="26"/>
          <w:szCs w:val="26"/>
        </w:rPr>
        <w:t>Children know that maths is a vital life skill that they will rely on in many areas of their daily life</w:t>
      </w:r>
    </w:p>
    <w:p w14:paraId="14062647" w14:textId="77777777" w:rsidR="00DF629A" w:rsidRPr="00203F65" w:rsidRDefault="00DF629A" w:rsidP="00DF629A">
      <w:pPr>
        <w:pStyle w:val="font8"/>
        <w:numPr>
          <w:ilvl w:val="0"/>
          <w:numId w:val="10"/>
        </w:numPr>
        <w:spacing w:before="0" w:beforeAutospacing="0" w:after="0" w:afterAutospacing="0"/>
        <w:textAlignment w:val="baseline"/>
      </w:pPr>
      <w:r w:rsidRPr="00203F65">
        <w:rPr>
          <w:rFonts w:asciiTheme="minorHAnsi" w:hAnsiTheme="minorHAnsi" w:cstheme="minorHAnsi"/>
          <w:sz w:val="26"/>
          <w:szCs w:val="26"/>
        </w:rPr>
        <w:t xml:space="preserve">Children have a positive view of maths due to learning in an environment where maths is promoted as being an exciting and enjoyable subject in which they can investigate and ask questions; they know that it is OK to be ‘wrong’ and that this can strengthen their learning because the journey to finding an answer is most important. </w:t>
      </w:r>
    </w:p>
    <w:p w14:paraId="4AF72412" w14:textId="30CB4232" w:rsidR="00DF629A" w:rsidRPr="00A448DC" w:rsidRDefault="00DF629A" w:rsidP="00DF629A">
      <w:pPr>
        <w:pStyle w:val="font8"/>
        <w:numPr>
          <w:ilvl w:val="0"/>
          <w:numId w:val="10"/>
        </w:numPr>
        <w:spacing w:before="0" w:beforeAutospacing="0" w:after="0" w:afterAutospacing="0"/>
        <w:textAlignment w:val="baseline"/>
      </w:pPr>
      <w:r w:rsidRPr="00203F65">
        <w:rPr>
          <w:rFonts w:asciiTheme="minorHAnsi" w:hAnsiTheme="minorHAnsi" w:cstheme="minorHAnsi"/>
          <w:sz w:val="26"/>
          <w:szCs w:val="26"/>
        </w:rPr>
        <w:t xml:space="preserve">Children are confident to ‘have a go’ and choose the equipment they need to help them to learn along with the strategies they think are best suited to each problem. </w:t>
      </w:r>
    </w:p>
    <w:p w14:paraId="00B73CA7" w14:textId="1C898746" w:rsidR="00A448DC" w:rsidRDefault="00A448DC" w:rsidP="00380E27">
      <w:pPr>
        <w:pStyle w:val="font8"/>
        <w:spacing w:before="0" w:beforeAutospacing="0" w:after="0" w:afterAutospacing="0"/>
        <w:ind w:left="420"/>
        <w:textAlignment w:val="baseline"/>
      </w:pPr>
    </w:p>
    <w:p w14:paraId="63173B9B" w14:textId="77777777" w:rsidR="00380E27" w:rsidRPr="00203F65" w:rsidRDefault="00380E27" w:rsidP="00380E27">
      <w:pPr>
        <w:pStyle w:val="font8"/>
        <w:spacing w:before="0" w:beforeAutospacing="0" w:after="0" w:afterAutospacing="0"/>
        <w:ind w:left="420"/>
        <w:textAlignment w:val="baseline"/>
      </w:pPr>
    </w:p>
    <w:p w14:paraId="062F9BD0" w14:textId="2C47D144" w:rsidR="00DF629A" w:rsidRDefault="00DF629A" w:rsidP="00DF629A">
      <w:pPr>
        <w:pStyle w:val="Heading1"/>
        <w:spacing w:before="93"/>
        <w:ind w:left="228" w:right="150"/>
        <w:jc w:val="center"/>
        <w:rPr>
          <w:rFonts w:asciiTheme="minorHAnsi" w:hAnsiTheme="minorHAnsi" w:cstheme="minorHAnsi"/>
          <w:sz w:val="26"/>
          <w:szCs w:val="26"/>
        </w:rPr>
      </w:pPr>
      <w:r w:rsidRPr="00203F65">
        <w:rPr>
          <w:rFonts w:asciiTheme="minorHAnsi" w:hAnsiTheme="minorHAnsi" w:cstheme="minorHAnsi"/>
          <w:sz w:val="26"/>
          <w:szCs w:val="26"/>
        </w:rPr>
        <w:t xml:space="preserve">Our maths books evidence </w:t>
      </w:r>
      <w:proofErr w:type="gramStart"/>
      <w:r w:rsidRPr="00203F65">
        <w:rPr>
          <w:rFonts w:asciiTheme="minorHAnsi" w:hAnsiTheme="minorHAnsi" w:cstheme="minorHAnsi"/>
          <w:sz w:val="26"/>
          <w:szCs w:val="26"/>
        </w:rPr>
        <w:t>work</w:t>
      </w:r>
      <w:proofErr w:type="gramEnd"/>
      <w:r w:rsidRPr="00203F65">
        <w:rPr>
          <w:rFonts w:asciiTheme="minorHAnsi" w:hAnsiTheme="minorHAnsi" w:cstheme="minorHAnsi"/>
          <w:sz w:val="26"/>
          <w:szCs w:val="26"/>
        </w:rPr>
        <w:t xml:space="preserve"> of a high standard of which children clearly take pride; the range of activities demonstrate good coverage of fluency, reasoning and problem solving. Our feedback and interventions support children to strive to be the best mathematicians they can be, </w:t>
      </w:r>
      <w:r>
        <w:rPr>
          <w:rFonts w:asciiTheme="minorHAnsi" w:hAnsiTheme="minorHAnsi" w:cstheme="minorHAnsi"/>
          <w:sz w:val="26"/>
          <w:szCs w:val="26"/>
        </w:rPr>
        <w:t xml:space="preserve">to </w:t>
      </w:r>
      <w:r w:rsidRPr="00203F65">
        <w:rPr>
          <w:rFonts w:asciiTheme="minorHAnsi" w:hAnsiTheme="minorHAnsi" w:cstheme="minorHAnsi"/>
          <w:sz w:val="26"/>
          <w:szCs w:val="26"/>
        </w:rPr>
        <w:t>ensu</w:t>
      </w:r>
      <w:r w:rsidR="00A448DC">
        <w:rPr>
          <w:rFonts w:asciiTheme="minorHAnsi" w:hAnsiTheme="minorHAnsi" w:cstheme="minorHAnsi"/>
          <w:sz w:val="26"/>
          <w:szCs w:val="26"/>
        </w:rPr>
        <w:t>r</w:t>
      </w:r>
      <w:r>
        <w:rPr>
          <w:rFonts w:asciiTheme="minorHAnsi" w:hAnsiTheme="minorHAnsi" w:cstheme="minorHAnsi"/>
          <w:sz w:val="26"/>
          <w:szCs w:val="26"/>
        </w:rPr>
        <w:t>e</w:t>
      </w:r>
      <w:r w:rsidRPr="00203F65">
        <w:rPr>
          <w:rFonts w:asciiTheme="minorHAnsi" w:hAnsiTheme="minorHAnsi" w:cstheme="minorHAnsi"/>
          <w:sz w:val="26"/>
          <w:szCs w:val="26"/>
        </w:rPr>
        <w:t xml:space="preserve"> a high proportion of children are on track or above. Our school standards are high, we moderate our books both internally and externally and children are </w:t>
      </w:r>
      <w:r w:rsidR="0053631C">
        <w:rPr>
          <w:rFonts w:asciiTheme="minorHAnsi" w:hAnsiTheme="minorHAnsi" w:cstheme="minorHAnsi"/>
          <w:sz w:val="26"/>
          <w:szCs w:val="26"/>
        </w:rPr>
        <w:t>making progress</w:t>
      </w:r>
      <w:r w:rsidRPr="00203F65">
        <w:rPr>
          <w:rFonts w:asciiTheme="minorHAnsi" w:hAnsiTheme="minorHAnsi" w:cstheme="minorHAnsi"/>
          <w:sz w:val="26"/>
          <w:szCs w:val="26"/>
        </w:rPr>
        <w:t>.</w:t>
      </w:r>
    </w:p>
    <w:p w14:paraId="29038C25" w14:textId="1960A12F" w:rsidR="00122366" w:rsidRPr="009D6213" w:rsidRDefault="0052244B" w:rsidP="009D6213">
      <w:pPr>
        <w:tabs>
          <w:tab w:val="left" w:pos="9070"/>
        </w:tabs>
      </w:pPr>
      <w:r>
        <w:rPr>
          <w:noProof/>
        </w:rPr>
        <mc:AlternateContent>
          <mc:Choice Requires="wps">
            <w:drawing>
              <wp:anchor distT="0" distB="0" distL="114300" distR="114300" simplePos="0" relativeHeight="251687936" behindDoc="0" locked="0" layoutInCell="1" allowOverlap="1" wp14:anchorId="25439F51" wp14:editId="1DDF74AB">
                <wp:simplePos x="0" y="0"/>
                <wp:positionH relativeFrom="margin">
                  <wp:align>right</wp:align>
                </wp:positionH>
                <wp:positionV relativeFrom="paragraph">
                  <wp:posOffset>2713990</wp:posOffset>
                </wp:positionV>
                <wp:extent cx="6629400" cy="565150"/>
                <wp:effectExtent l="0" t="0" r="19050" b="25400"/>
                <wp:wrapNone/>
                <wp:docPr id="21" name="Text Box 21"/>
                <wp:cNvGraphicFramePr/>
                <a:graphic xmlns:a="http://schemas.openxmlformats.org/drawingml/2006/main">
                  <a:graphicData uri="http://schemas.microsoft.com/office/word/2010/wordprocessingShape">
                    <wps:wsp>
                      <wps:cNvSpPr txBox="1"/>
                      <wps:spPr>
                        <a:xfrm>
                          <a:off x="0" y="0"/>
                          <a:ext cx="6629400" cy="565150"/>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6350">
                          <a:solidFill>
                            <a:srgbClr val="0070C0"/>
                          </a:solidFill>
                        </a:ln>
                      </wps:spPr>
                      <wps:txbx>
                        <w:txbxContent>
                          <w:p w14:paraId="67C1D123" w14:textId="7D084F1F" w:rsidR="0052244B" w:rsidRPr="009805AD" w:rsidRDefault="0052244B">
                            <w:pPr>
                              <w:rPr>
                                <w:rFonts w:ascii="Cavolini" w:hAnsi="Cavolini" w:cs="Cavolini"/>
                              </w:rPr>
                            </w:pPr>
                            <w:r w:rsidRPr="009805AD">
                              <w:rPr>
                                <w:rFonts w:ascii="Cavolini" w:hAnsi="Cavolini" w:cs="Cavolini"/>
                              </w:rPr>
                              <w:t>Policy written</w:t>
                            </w:r>
                            <w:r w:rsidR="00CB51A3" w:rsidRPr="009805AD">
                              <w:rPr>
                                <w:rFonts w:ascii="Cavolini" w:hAnsi="Cavolini" w:cs="Cavolini"/>
                              </w:rPr>
                              <w:t>:</w:t>
                            </w:r>
                            <w:r w:rsidRPr="009805AD">
                              <w:rPr>
                                <w:rFonts w:ascii="Cavolini" w:hAnsi="Cavolini" w:cs="Cavolini"/>
                              </w:rPr>
                              <w:t xml:space="preserve"> </w:t>
                            </w:r>
                            <w:r w:rsidR="005F644B">
                              <w:rPr>
                                <w:rFonts w:ascii="Cavolini" w:hAnsi="Cavolini" w:cs="Cavolini"/>
                              </w:rPr>
                              <w:t>November</w:t>
                            </w:r>
                            <w:r w:rsidR="00ED662C" w:rsidRPr="009805AD">
                              <w:rPr>
                                <w:rFonts w:ascii="Cavolini" w:hAnsi="Cavolini" w:cs="Cavolini"/>
                              </w:rPr>
                              <w:t xml:space="preserve"> </w:t>
                            </w:r>
                            <w:r w:rsidR="00164E6F" w:rsidRPr="009805AD">
                              <w:rPr>
                                <w:rFonts w:ascii="Cavolini" w:hAnsi="Cavolini" w:cs="Cavolini"/>
                              </w:rPr>
                              <w:t>20</w:t>
                            </w:r>
                            <w:r w:rsidR="00ED662C" w:rsidRPr="009805AD">
                              <w:rPr>
                                <w:rFonts w:ascii="Cavolini" w:hAnsi="Cavolini" w:cs="Cavolini"/>
                              </w:rPr>
                              <w:t>2</w:t>
                            </w:r>
                            <w:r w:rsidR="009805AD" w:rsidRPr="009805AD">
                              <w:rPr>
                                <w:rFonts w:ascii="Cavolini" w:hAnsi="Cavolini" w:cs="Cavolini"/>
                              </w:rPr>
                              <w:t>4</w:t>
                            </w:r>
                            <w:r w:rsidRPr="009805AD">
                              <w:rPr>
                                <w:rFonts w:ascii="Cavolini" w:hAnsi="Cavolini" w:cs="Cavolini"/>
                              </w:rPr>
                              <w:t xml:space="preserve">  Written by</w:t>
                            </w:r>
                            <w:r w:rsidR="00276315" w:rsidRPr="009805AD">
                              <w:rPr>
                                <w:rFonts w:ascii="Cavolini" w:hAnsi="Cavolini" w:cs="Cavolini"/>
                              </w:rPr>
                              <w:t>:</w:t>
                            </w:r>
                            <w:r w:rsidRPr="009805AD">
                              <w:rPr>
                                <w:rFonts w:ascii="Cavolini" w:hAnsi="Cavolini" w:cs="Cavolini"/>
                              </w:rPr>
                              <w:t xml:space="preserve"> </w:t>
                            </w:r>
                            <w:r w:rsidR="00974767" w:rsidRPr="009805AD">
                              <w:rPr>
                                <w:rFonts w:ascii="Cavolini" w:hAnsi="Cavolini" w:cs="Cavolini"/>
                              </w:rPr>
                              <w:t>J Owens</w:t>
                            </w:r>
                            <w:r w:rsidR="00CB51A3" w:rsidRPr="009805AD">
                              <w:rPr>
                                <w:rFonts w:ascii="Cavolini" w:hAnsi="Cavolini" w:cs="Cavolini"/>
                              </w:rPr>
                              <w:t xml:space="preserve">  </w:t>
                            </w:r>
                            <w:r w:rsidR="00164E6F" w:rsidRPr="009805AD">
                              <w:rPr>
                                <w:rFonts w:ascii="Cavolini" w:hAnsi="Cavolini" w:cs="Cavolini"/>
                              </w:rPr>
                              <w:t>R</w:t>
                            </w:r>
                            <w:r w:rsidRPr="009805AD">
                              <w:rPr>
                                <w:rFonts w:ascii="Cavolini" w:hAnsi="Cavolini" w:cs="Cavolini"/>
                              </w:rPr>
                              <w:t xml:space="preserve">eview: </w:t>
                            </w:r>
                            <w:r w:rsidR="005F644B">
                              <w:rPr>
                                <w:rFonts w:ascii="Cavolini" w:hAnsi="Cavolini" w:cs="Cavolini"/>
                              </w:rPr>
                              <w:t>Nove</w:t>
                            </w:r>
                            <w:bookmarkStart w:id="1" w:name="_GoBack"/>
                            <w:bookmarkEnd w:id="1"/>
                            <w:r w:rsidR="009805AD" w:rsidRPr="009805AD">
                              <w:rPr>
                                <w:rFonts w:ascii="Cavolini" w:hAnsi="Cavolini" w:cs="Cavolini"/>
                              </w:rPr>
                              <w:t>mb</w:t>
                            </w:r>
                            <w:r w:rsidRPr="009805AD">
                              <w:rPr>
                                <w:rFonts w:ascii="Cavolini" w:hAnsi="Cavolini" w:cs="Cavolini"/>
                              </w:rPr>
                              <w:t xml:space="preserve">er </w:t>
                            </w:r>
                            <w:r w:rsidR="00164E6F" w:rsidRPr="009805AD">
                              <w:rPr>
                                <w:rFonts w:ascii="Cavolini" w:hAnsi="Cavolini" w:cs="Cavolini"/>
                              </w:rPr>
                              <w:t>20</w:t>
                            </w:r>
                            <w:r w:rsidRPr="009805AD">
                              <w:rPr>
                                <w:rFonts w:ascii="Cavolini" w:hAnsi="Cavolini" w:cs="Cavolini"/>
                              </w:rPr>
                              <w:t>2</w:t>
                            </w:r>
                            <w:r w:rsidR="009805AD" w:rsidRPr="009805AD">
                              <w:rPr>
                                <w:rFonts w:ascii="Cavolini" w:hAnsi="Cavolini" w:cs="Cavolini"/>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439F51" id="Text Box 21" o:spid="_x0000_s1042" type="#_x0000_t202" style="position:absolute;margin-left:470.8pt;margin-top:213.7pt;width:522pt;height:44.5pt;z-index:25168793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" fillcolor="#f6f8fc [180]" strokecolor="#0070c0" strokeweight=".5pt">
                <v:fill color2="#c7d4ed [980]" colors="0 #f6f8fc;48497f #abc0e4;54395f #abc0e4;1 #c7d5ed" focus="100%" type="gradient"/>
                <v:textbox>
                  <w:txbxContent>
                    <w:p w14:paraId="67C1D123" w14:textId="7D084F1F" w:rsidR="0052244B" w:rsidRPr="009805AD" w:rsidRDefault="0052244B">
                      <w:pPr>
                        <w:rPr>
                          <w:rFonts w:ascii="Cavolini" w:hAnsi="Cavolini" w:cs="Cavolini"/>
                        </w:rPr>
                      </w:pPr>
                      <w:r w:rsidRPr="009805AD">
                        <w:rPr>
                          <w:rFonts w:ascii="Cavolini" w:hAnsi="Cavolini" w:cs="Cavolini"/>
                        </w:rPr>
                        <w:t>Policy written</w:t>
                      </w:r>
                      <w:r w:rsidR="00CB51A3" w:rsidRPr="009805AD">
                        <w:rPr>
                          <w:rFonts w:ascii="Cavolini" w:hAnsi="Cavolini" w:cs="Cavolini"/>
                        </w:rPr>
                        <w:t>:</w:t>
                      </w:r>
                      <w:r w:rsidRPr="009805AD">
                        <w:rPr>
                          <w:rFonts w:ascii="Cavolini" w:hAnsi="Cavolini" w:cs="Cavolini"/>
                        </w:rPr>
                        <w:t xml:space="preserve"> </w:t>
                      </w:r>
                      <w:r w:rsidR="005F644B">
                        <w:rPr>
                          <w:rFonts w:ascii="Cavolini" w:hAnsi="Cavolini" w:cs="Cavolini"/>
                        </w:rPr>
                        <w:t>November</w:t>
                      </w:r>
                      <w:r w:rsidR="00ED662C" w:rsidRPr="009805AD">
                        <w:rPr>
                          <w:rFonts w:ascii="Cavolini" w:hAnsi="Cavolini" w:cs="Cavolini"/>
                        </w:rPr>
                        <w:t xml:space="preserve"> </w:t>
                      </w:r>
                      <w:r w:rsidR="00164E6F" w:rsidRPr="009805AD">
                        <w:rPr>
                          <w:rFonts w:ascii="Cavolini" w:hAnsi="Cavolini" w:cs="Cavolini"/>
                        </w:rPr>
                        <w:t>20</w:t>
                      </w:r>
                      <w:r w:rsidR="00ED662C" w:rsidRPr="009805AD">
                        <w:rPr>
                          <w:rFonts w:ascii="Cavolini" w:hAnsi="Cavolini" w:cs="Cavolini"/>
                        </w:rPr>
                        <w:t>2</w:t>
                      </w:r>
                      <w:r w:rsidR="009805AD" w:rsidRPr="009805AD">
                        <w:rPr>
                          <w:rFonts w:ascii="Cavolini" w:hAnsi="Cavolini" w:cs="Cavolini"/>
                        </w:rPr>
                        <w:t>4</w:t>
                      </w:r>
                      <w:r w:rsidRPr="009805AD">
                        <w:rPr>
                          <w:rFonts w:ascii="Cavolini" w:hAnsi="Cavolini" w:cs="Cavolini"/>
                        </w:rPr>
                        <w:t xml:space="preserve">  Written by</w:t>
                      </w:r>
                      <w:r w:rsidR="00276315" w:rsidRPr="009805AD">
                        <w:rPr>
                          <w:rFonts w:ascii="Cavolini" w:hAnsi="Cavolini" w:cs="Cavolini"/>
                        </w:rPr>
                        <w:t>:</w:t>
                      </w:r>
                      <w:r w:rsidRPr="009805AD">
                        <w:rPr>
                          <w:rFonts w:ascii="Cavolini" w:hAnsi="Cavolini" w:cs="Cavolini"/>
                        </w:rPr>
                        <w:t xml:space="preserve"> </w:t>
                      </w:r>
                      <w:r w:rsidR="00974767" w:rsidRPr="009805AD">
                        <w:rPr>
                          <w:rFonts w:ascii="Cavolini" w:hAnsi="Cavolini" w:cs="Cavolini"/>
                        </w:rPr>
                        <w:t>J Owens</w:t>
                      </w:r>
                      <w:r w:rsidR="00CB51A3" w:rsidRPr="009805AD">
                        <w:rPr>
                          <w:rFonts w:ascii="Cavolini" w:hAnsi="Cavolini" w:cs="Cavolini"/>
                        </w:rPr>
                        <w:t xml:space="preserve">  </w:t>
                      </w:r>
                      <w:r w:rsidR="00164E6F" w:rsidRPr="009805AD">
                        <w:rPr>
                          <w:rFonts w:ascii="Cavolini" w:hAnsi="Cavolini" w:cs="Cavolini"/>
                        </w:rPr>
                        <w:t>R</w:t>
                      </w:r>
                      <w:r w:rsidRPr="009805AD">
                        <w:rPr>
                          <w:rFonts w:ascii="Cavolini" w:hAnsi="Cavolini" w:cs="Cavolini"/>
                        </w:rPr>
                        <w:t xml:space="preserve">eview: </w:t>
                      </w:r>
                      <w:r w:rsidR="005F644B">
                        <w:rPr>
                          <w:rFonts w:ascii="Cavolini" w:hAnsi="Cavolini" w:cs="Cavolini"/>
                        </w:rPr>
                        <w:t>Nove</w:t>
                      </w:r>
                      <w:bookmarkStart w:id="2" w:name="_GoBack"/>
                      <w:bookmarkEnd w:id="2"/>
                      <w:r w:rsidR="009805AD" w:rsidRPr="009805AD">
                        <w:rPr>
                          <w:rFonts w:ascii="Cavolini" w:hAnsi="Cavolini" w:cs="Cavolini"/>
                        </w:rPr>
                        <w:t>mb</w:t>
                      </w:r>
                      <w:r w:rsidRPr="009805AD">
                        <w:rPr>
                          <w:rFonts w:ascii="Cavolini" w:hAnsi="Cavolini" w:cs="Cavolini"/>
                        </w:rPr>
                        <w:t xml:space="preserve">er </w:t>
                      </w:r>
                      <w:r w:rsidR="00164E6F" w:rsidRPr="009805AD">
                        <w:rPr>
                          <w:rFonts w:ascii="Cavolini" w:hAnsi="Cavolini" w:cs="Cavolini"/>
                        </w:rPr>
                        <w:t>20</w:t>
                      </w:r>
                      <w:r w:rsidRPr="009805AD">
                        <w:rPr>
                          <w:rFonts w:ascii="Cavolini" w:hAnsi="Cavolini" w:cs="Cavolini"/>
                        </w:rPr>
                        <w:t>2</w:t>
                      </w:r>
                      <w:r w:rsidR="009805AD" w:rsidRPr="009805AD">
                        <w:rPr>
                          <w:rFonts w:ascii="Cavolini" w:hAnsi="Cavolini" w:cs="Cavolini"/>
                        </w:rPr>
                        <w:t>5</w:t>
                      </w:r>
                    </w:p>
                  </w:txbxContent>
                </v:textbox>
                <w10:wrap anchorx="margin"/>
              </v:shape>
            </w:pict>
          </mc:Fallback>
        </mc:AlternateContent>
      </w:r>
    </w:p>
    <w:sectPr w:rsidR="00122366" w:rsidRPr="009D6213" w:rsidSect="009D6213">
      <w:pgSz w:w="11906" w:h="16838"/>
      <w:pgMar w:top="720" w:right="720" w:bottom="720" w:left="720" w:header="708" w:footer="708" w:gutter="0"/>
      <w:pgBorders w:offsetFrom="page">
        <w:top w:val="thinThickThinMediumGap" w:sz="24" w:space="24" w:color="0070C0"/>
        <w:left w:val="thinThickThinMediumGap" w:sz="24" w:space="24" w:color="0070C0"/>
        <w:bottom w:val="thinThickThinMediumGap" w:sz="24" w:space="24" w:color="0070C0"/>
        <w:right w:val="thinThickThinMediumGap" w:sz="24" w:space="24" w:color="0070C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volini">
    <w:charset w:val="00"/>
    <w:family w:val="script"/>
    <w:pitch w:val="variable"/>
    <w:sig w:usb0="A11526FF" w:usb1="8000000A" w:usb2="0001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20002A87" w:usb1="00000000"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B55AD8"/>
    <w:multiLevelType w:val="hybridMultilevel"/>
    <w:tmpl w:val="8D8E06B6"/>
    <w:lvl w:ilvl="0" w:tplc="AF62C58A">
      <w:numFmt w:val="bullet"/>
      <w:lvlText w:val=""/>
      <w:lvlJc w:val="left"/>
      <w:pPr>
        <w:ind w:left="863" w:hanging="361"/>
      </w:pPr>
      <w:rPr>
        <w:rFonts w:ascii="Wingdings" w:eastAsia="Wingdings" w:hAnsi="Wingdings" w:cs="Wingdings" w:hint="default"/>
        <w:w w:val="100"/>
        <w:sz w:val="22"/>
        <w:szCs w:val="22"/>
        <w:lang w:val="en-US" w:eastAsia="en-US" w:bidi="ar-SA"/>
      </w:rPr>
    </w:lvl>
    <w:lvl w:ilvl="1" w:tplc="C20E306E">
      <w:numFmt w:val="bullet"/>
      <w:lvlText w:val="•"/>
      <w:lvlJc w:val="left"/>
      <w:pPr>
        <w:ind w:left="1306" w:hanging="361"/>
      </w:pPr>
      <w:rPr>
        <w:rFonts w:hint="default"/>
        <w:lang w:val="en-US" w:eastAsia="en-US" w:bidi="ar-SA"/>
      </w:rPr>
    </w:lvl>
    <w:lvl w:ilvl="2" w:tplc="3B42A738">
      <w:numFmt w:val="bullet"/>
      <w:lvlText w:val="•"/>
      <w:lvlJc w:val="left"/>
      <w:pPr>
        <w:ind w:left="1753" w:hanging="361"/>
      </w:pPr>
      <w:rPr>
        <w:rFonts w:hint="default"/>
        <w:lang w:val="en-US" w:eastAsia="en-US" w:bidi="ar-SA"/>
      </w:rPr>
    </w:lvl>
    <w:lvl w:ilvl="3" w:tplc="99D28C40">
      <w:numFmt w:val="bullet"/>
      <w:lvlText w:val="•"/>
      <w:lvlJc w:val="left"/>
      <w:pPr>
        <w:ind w:left="2200" w:hanging="361"/>
      </w:pPr>
      <w:rPr>
        <w:rFonts w:hint="default"/>
        <w:lang w:val="en-US" w:eastAsia="en-US" w:bidi="ar-SA"/>
      </w:rPr>
    </w:lvl>
    <w:lvl w:ilvl="4" w:tplc="1A766ED4">
      <w:numFmt w:val="bullet"/>
      <w:lvlText w:val="•"/>
      <w:lvlJc w:val="left"/>
      <w:pPr>
        <w:ind w:left="2647" w:hanging="361"/>
      </w:pPr>
      <w:rPr>
        <w:rFonts w:hint="default"/>
        <w:lang w:val="en-US" w:eastAsia="en-US" w:bidi="ar-SA"/>
      </w:rPr>
    </w:lvl>
    <w:lvl w:ilvl="5" w:tplc="46B88D0E">
      <w:numFmt w:val="bullet"/>
      <w:lvlText w:val="•"/>
      <w:lvlJc w:val="left"/>
      <w:pPr>
        <w:ind w:left="3094" w:hanging="361"/>
      </w:pPr>
      <w:rPr>
        <w:rFonts w:hint="default"/>
        <w:lang w:val="en-US" w:eastAsia="en-US" w:bidi="ar-SA"/>
      </w:rPr>
    </w:lvl>
    <w:lvl w:ilvl="6" w:tplc="BD829CEA">
      <w:numFmt w:val="bullet"/>
      <w:lvlText w:val="•"/>
      <w:lvlJc w:val="left"/>
      <w:pPr>
        <w:ind w:left="3540" w:hanging="361"/>
      </w:pPr>
      <w:rPr>
        <w:rFonts w:hint="default"/>
        <w:lang w:val="en-US" w:eastAsia="en-US" w:bidi="ar-SA"/>
      </w:rPr>
    </w:lvl>
    <w:lvl w:ilvl="7" w:tplc="2892E26C">
      <w:numFmt w:val="bullet"/>
      <w:lvlText w:val="•"/>
      <w:lvlJc w:val="left"/>
      <w:pPr>
        <w:ind w:left="3987" w:hanging="361"/>
      </w:pPr>
      <w:rPr>
        <w:rFonts w:hint="default"/>
        <w:lang w:val="en-US" w:eastAsia="en-US" w:bidi="ar-SA"/>
      </w:rPr>
    </w:lvl>
    <w:lvl w:ilvl="8" w:tplc="E7EAC112">
      <w:numFmt w:val="bullet"/>
      <w:lvlText w:val="•"/>
      <w:lvlJc w:val="left"/>
      <w:pPr>
        <w:ind w:left="4434" w:hanging="361"/>
      </w:pPr>
      <w:rPr>
        <w:rFonts w:hint="default"/>
        <w:lang w:val="en-US" w:eastAsia="en-US" w:bidi="ar-SA"/>
      </w:rPr>
    </w:lvl>
  </w:abstractNum>
  <w:abstractNum w:abstractNumId="1" w15:restartNumberingAfterBreak="0">
    <w:nsid w:val="0D604F0F"/>
    <w:multiLevelType w:val="hybridMultilevel"/>
    <w:tmpl w:val="4DF66DB0"/>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 w15:restartNumberingAfterBreak="0">
    <w:nsid w:val="2D084B89"/>
    <w:multiLevelType w:val="hybridMultilevel"/>
    <w:tmpl w:val="F22E9268"/>
    <w:lvl w:ilvl="0" w:tplc="1324AC10">
      <w:numFmt w:val="bullet"/>
      <w:lvlText w:val=""/>
      <w:lvlJc w:val="left"/>
      <w:pPr>
        <w:ind w:left="964" w:hanging="360"/>
      </w:pPr>
      <w:rPr>
        <w:rFonts w:ascii="Symbol" w:eastAsia="Symbol" w:hAnsi="Symbol" w:cs="Symbol" w:hint="default"/>
        <w:w w:val="100"/>
        <w:sz w:val="24"/>
        <w:szCs w:val="24"/>
        <w:lang w:val="en-US" w:eastAsia="en-US" w:bidi="ar-SA"/>
      </w:rPr>
    </w:lvl>
    <w:lvl w:ilvl="1" w:tplc="5C4C2386">
      <w:numFmt w:val="bullet"/>
      <w:lvlText w:val="•"/>
      <w:lvlJc w:val="left"/>
      <w:pPr>
        <w:ind w:left="1396" w:hanging="360"/>
      </w:pPr>
      <w:rPr>
        <w:rFonts w:hint="default"/>
        <w:lang w:val="en-US" w:eastAsia="en-US" w:bidi="ar-SA"/>
      </w:rPr>
    </w:lvl>
    <w:lvl w:ilvl="2" w:tplc="3F8C5CDC">
      <w:numFmt w:val="bullet"/>
      <w:lvlText w:val="•"/>
      <w:lvlJc w:val="left"/>
      <w:pPr>
        <w:ind w:left="1833" w:hanging="360"/>
      </w:pPr>
      <w:rPr>
        <w:rFonts w:hint="default"/>
        <w:lang w:val="en-US" w:eastAsia="en-US" w:bidi="ar-SA"/>
      </w:rPr>
    </w:lvl>
    <w:lvl w:ilvl="3" w:tplc="C0AE7154">
      <w:numFmt w:val="bullet"/>
      <w:lvlText w:val="•"/>
      <w:lvlJc w:val="left"/>
      <w:pPr>
        <w:ind w:left="2270" w:hanging="360"/>
      </w:pPr>
      <w:rPr>
        <w:rFonts w:hint="default"/>
        <w:lang w:val="en-US" w:eastAsia="en-US" w:bidi="ar-SA"/>
      </w:rPr>
    </w:lvl>
    <w:lvl w:ilvl="4" w:tplc="2A0686BC">
      <w:numFmt w:val="bullet"/>
      <w:lvlText w:val="•"/>
      <w:lvlJc w:val="left"/>
      <w:pPr>
        <w:ind w:left="2707" w:hanging="360"/>
      </w:pPr>
      <w:rPr>
        <w:rFonts w:hint="default"/>
        <w:lang w:val="en-US" w:eastAsia="en-US" w:bidi="ar-SA"/>
      </w:rPr>
    </w:lvl>
    <w:lvl w:ilvl="5" w:tplc="84288328">
      <w:numFmt w:val="bullet"/>
      <w:lvlText w:val="•"/>
      <w:lvlJc w:val="left"/>
      <w:pPr>
        <w:ind w:left="3144" w:hanging="360"/>
      </w:pPr>
      <w:rPr>
        <w:rFonts w:hint="default"/>
        <w:lang w:val="en-US" w:eastAsia="en-US" w:bidi="ar-SA"/>
      </w:rPr>
    </w:lvl>
    <w:lvl w:ilvl="6" w:tplc="18A4C68C">
      <w:numFmt w:val="bullet"/>
      <w:lvlText w:val="•"/>
      <w:lvlJc w:val="left"/>
      <w:pPr>
        <w:ind w:left="3580" w:hanging="360"/>
      </w:pPr>
      <w:rPr>
        <w:rFonts w:hint="default"/>
        <w:lang w:val="en-US" w:eastAsia="en-US" w:bidi="ar-SA"/>
      </w:rPr>
    </w:lvl>
    <w:lvl w:ilvl="7" w:tplc="7950660A">
      <w:numFmt w:val="bullet"/>
      <w:lvlText w:val="•"/>
      <w:lvlJc w:val="left"/>
      <w:pPr>
        <w:ind w:left="4017" w:hanging="360"/>
      </w:pPr>
      <w:rPr>
        <w:rFonts w:hint="default"/>
        <w:lang w:val="en-US" w:eastAsia="en-US" w:bidi="ar-SA"/>
      </w:rPr>
    </w:lvl>
    <w:lvl w:ilvl="8" w:tplc="16FACFEC">
      <w:numFmt w:val="bullet"/>
      <w:lvlText w:val="•"/>
      <w:lvlJc w:val="left"/>
      <w:pPr>
        <w:ind w:left="4454" w:hanging="360"/>
      </w:pPr>
      <w:rPr>
        <w:rFonts w:hint="default"/>
        <w:lang w:val="en-US" w:eastAsia="en-US" w:bidi="ar-SA"/>
      </w:rPr>
    </w:lvl>
  </w:abstractNum>
  <w:abstractNum w:abstractNumId="3" w15:restartNumberingAfterBreak="0">
    <w:nsid w:val="47F40C61"/>
    <w:multiLevelType w:val="hybridMultilevel"/>
    <w:tmpl w:val="1892F35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4F44221A"/>
    <w:multiLevelType w:val="hybridMultilevel"/>
    <w:tmpl w:val="D28A8E9E"/>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573266E8"/>
    <w:multiLevelType w:val="hybridMultilevel"/>
    <w:tmpl w:val="9838264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E7747DE"/>
    <w:multiLevelType w:val="hybridMultilevel"/>
    <w:tmpl w:val="CB04E94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BA72DF9"/>
    <w:multiLevelType w:val="hybridMultilevel"/>
    <w:tmpl w:val="D5BC18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96152C0"/>
    <w:multiLevelType w:val="hybridMultilevel"/>
    <w:tmpl w:val="CA6C4B3C"/>
    <w:lvl w:ilvl="0" w:tplc="B32AC6BE">
      <w:numFmt w:val="bullet"/>
      <w:lvlText w:val=""/>
      <w:lvlJc w:val="left"/>
      <w:pPr>
        <w:ind w:left="831" w:hanging="360"/>
      </w:pPr>
      <w:rPr>
        <w:rFonts w:hint="default"/>
        <w:w w:val="100"/>
        <w:lang w:val="en-US" w:eastAsia="en-US" w:bidi="ar-SA"/>
      </w:rPr>
    </w:lvl>
    <w:lvl w:ilvl="1" w:tplc="E3DABDE0">
      <w:numFmt w:val="bullet"/>
      <w:lvlText w:val=""/>
      <w:lvlJc w:val="left"/>
      <w:pPr>
        <w:ind w:left="937" w:hanging="360"/>
      </w:pPr>
      <w:rPr>
        <w:rFonts w:ascii="Symbol" w:eastAsia="Symbol" w:hAnsi="Symbol" w:cs="Symbol" w:hint="default"/>
        <w:w w:val="100"/>
        <w:sz w:val="22"/>
        <w:szCs w:val="22"/>
        <w:lang w:val="en-US" w:eastAsia="en-US" w:bidi="ar-SA"/>
      </w:rPr>
    </w:lvl>
    <w:lvl w:ilvl="2" w:tplc="DB468B04">
      <w:numFmt w:val="bullet"/>
      <w:lvlText w:val="•"/>
      <w:lvlJc w:val="left"/>
      <w:pPr>
        <w:ind w:left="951" w:hanging="360"/>
      </w:pPr>
      <w:rPr>
        <w:rFonts w:hint="default"/>
        <w:lang w:val="en-US" w:eastAsia="en-US" w:bidi="ar-SA"/>
      </w:rPr>
    </w:lvl>
    <w:lvl w:ilvl="3" w:tplc="7E982CAA">
      <w:numFmt w:val="bullet"/>
      <w:lvlText w:val="•"/>
      <w:lvlJc w:val="left"/>
      <w:pPr>
        <w:ind w:left="963" w:hanging="360"/>
      </w:pPr>
      <w:rPr>
        <w:rFonts w:hint="default"/>
        <w:lang w:val="en-US" w:eastAsia="en-US" w:bidi="ar-SA"/>
      </w:rPr>
    </w:lvl>
    <w:lvl w:ilvl="4" w:tplc="D9B80838">
      <w:numFmt w:val="bullet"/>
      <w:lvlText w:val="•"/>
      <w:lvlJc w:val="left"/>
      <w:pPr>
        <w:ind w:left="975" w:hanging="360"/>
      </w:pPr>
      <w:rPr>
        <w:rFonts w:hint="default"/>
        <w:lang w:val="en-US" w:eastAsia="en-US" w:bidi="ar-SA"/>
      </w:rPr>
    </w:lvl>
    <w:lvl w:ilvl="5" w:tplc="C5EC8528">
      <w:numFmt w:val="bullet"/>
      <w:lvlText w:val="•"/>
      <w:lvlJc w:val="left"/>
      <w:pPr>
        <w:ind w:left="987" w:hanging="360"/>
      </w:pPr>
      <w:rPr>
        <w:rFonts w:hint="default"/>
        <w:lang w:val="en-US" w:eastAsia="en-US" w:bidi="ar-SA"/>
      </w:rPr>
    </w:lvl>
    <w:lvl w:ilvl="6" w:tplc="D4381ED8">
      <w:numFmt w:val="bullet"/>
      <w:lvlText w:val="•"/>
      <w:lvlJc w:val="left"/>
      <w:pPr>
        <w:ind w:left="999" w:hanging="360"/>
      </w:pPr>
      <w:rPr>
        <w:rFonts w:hint="default"/>
        <w:lang w:val="en-US" w:eastAsia="en-US" w:bidi="ar-SA"/>
      </w:rPr>
    </w:lvl>
    <w:lvl w:ilvl="7" w:tplc="AF50181E">
      <w:numFmt w:val="bullet"/>
      <w:lvlText w:val="•"/>
      <w:lvlJc w:val="left"/>
      <w:pPr>
        <w:ind w:left="1011" w:hanging="360"/>
      </w:pPr>
      <w:rPr>
        <w:rFonts w:hint="default"/>
        <w:lang w:val="en-US" w:eastAsia="en-US" w:bidi="ar-SA"/>
      </w:rPr>
    </w:lvl>
    <w:lvl w:ilvl="8" w:tplc="BF7456B2">
      <w:numFmt w:val="bullet"/>
      <w:lvlText w:val="•"/>
      <w:lvlJc w:val="left"/>
      <w:pPr>
        <w:ind w:left="1022" w:hanging="360"/>
      </w:pPr>
      <w:rPr>
        <w:rFonts w:hint="default"/>
        <w:lang w:val="en-US" w:eastAsia="en-US" w:bidi="ar-SA"/>
      </w:rPr>
    </w:lvl>
  </w:abstractNum>
  <w:abstractNum w:abstractNumId="9" w15:restartNumberingAfterBreak="0">
    <w:nsid w:val="7C397905"/>
    <w:multiLevelType w:val="multilevel"/>
    <w:tmpl w:val="29284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9"/>
  </w:num>
  <w:num w:numId="2">
    <w:abstractNumId w:val="4"/>
  </w:num>
  <w:num w:numId="3">
    <w:abstractNumId w:val="2"/>
  </w:num>
  <w:num w:numId="4">
    <w:abstractNumId w:val="5"/>
  </w:num>
  <w:num w:numId="5">
    <w:abstractNumId w:val="0"/>
  </w:num>
  <w:num w:numId="6">
    <w:abstractNumId w:val="6"/>
  </w:num>
  <w:num w:numId="7">
    <w:abstractNumId w:val="8"/>
  </w:num>
  <w:num w:numId="8">
    <w:abstractNumId w:val="7"/>
  </w:num>
  <w:num w:numId="9">
    <w:abstractNumId w:val="3"/>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6213"/>
    <w:rsid w:val="000037BC"/>
    <w:rsid w:val="00067665"/>
    <w:rsid w:val="00122366"/>
    <w:rsid w:val="001240B9"/>
    <w:rsid w:val="001257D6"/>
    <w:rsid w:val="00164E6F"/>
    <w:rsid w:val="001E620F"/>
    <w:rsid w:val="00270ED0"/>
    <w:rsid w:val="00274E72"/>
    <w:rsid w:val="00276315"/>
    <w:rsid w:val="002831E4"/>
    <w:rsid w:val="0031767B"/>
    <w:rsid w:val="00380E27"/>
    <w:rsid w:val="00390200"/>
    <w:rsid w:val="003A5BAE"/>
    <w:rsid w:val="0052244B"/>
    <w:rsid w:val="0053631C"/>
    <w:rsid w:val="00591A42"/>
    <w:rsid w:val="005F644B"/>
    <w:rsid w:val="00675E6C"/>
    <w:rsid w:val="007E4BBA"/>
    <w:rsid w:val="008A0896"/>
    <w:rsid w:val="00974767"/>
    <w:rsid w:val="009805AD"/>
    <w:rsid w:val="00993810"/>
    <w:rsid w:val="009D6213"/>
    <w:rsid w:val="00A448DC"/>
    <w:rsid w:val="00B06DC4"/>
    <w:rsid w:val="00B414AF"/>
    <w:rsid w:val="00B47D87"/>
    <w:rsid w:val="00B758E9"/>
    <w:rsid w:val="00B94ABA"/>
    <w:rsid w:val="00CB51A3"/>
    <w:rsid w:val="00D81517"/>
    <w:rsid w:val="00DA1629"/>
    <w:rsid w:val="00DF629A"/>
    <w:rsid w:val="00E065C2"/>
    <w:rsid w:val="00ED662C"/>
    <w:rsid w:val="00F0405B"/>
    <w:rsid w:val="00FB7E25"/>
    <w:rsid w:val="00FE46E8"/>
    <w:rsid w:val="342B0D86"/>
    <w:rsid w:val="3CB55D3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DDF719"/>
  <w15:chartTrackingRefBased/>
  <w15:docId w15:val="{2EF012A4-8CEB-4D94-BEA0-2C9EA45277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75E6C"/>
  </w:style>
  <w:style w:type="paragraph" w:styleId="Heading1">
    <w:name w:val="heading 1"/>
    <w:basedOn w:val="Normal"/>
    <w:next w:val="Normal"/>
    <w:link w:val="Heading1Char"/>
    <w:uiPriority w:val="9"/>
    <w:qFormat/>
    <w:rsid w:val="00D8151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B94AB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link w:val="Heading4Char"/>
    <w:uiPriority w:val="9"/>
    <w:unhideWhenUsed/>
    <w:qFormat/>
    <w:rsid w:val="00FB7E25"/>
    <w:pPr>
      <w:widowControl w:val="0"/>
      <w:autoSpaceDE w:val="0"/>
      <w:autoSpaceDN w:val="0"/>
      <w:spacing w:after="0" w:line="240" w:lineRule="auto"/>
      <w:ind w:left="964"/>
      <w:outlineLvl w:val="3"/>
    </w:pPr>
    <w:rPr>
      <w:rFonts w:ascii="Calibri" w:eastAsia="Calibri" w:hAnsi="Calibri" w:cs="Calibri"/>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9D621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9D6213"/>
  </w:style>
  <w:style w:type="character" w:customStyle="1" w:styleId="eop">
    <w:name w:val="eop"/>
    <w:basedOn w:val="DefaultParagraphFont"/>
    <w:rsid w:val="009D6213"/>
  </w:style>
  <w:style w:type="character" w:styleId="Hyperlink">
    <w:name w:val="Hyperlink"/>
    <w:basedOn w:val="DefaultParagraphFont"/>
    <w:uiPriority w:val="99"/>
    <w:unhideWhenUsed/>
    <w:rsid w:val="001E620F"/>
    <w:rPr>
      <w:color w:val="0563C1" w:themeColor="hyperlink"/>
      <w:u w:val="single"/>
    </w:rPr>
  </w:style>
  <w:style w:type="character" w:styleId="UnresolvedMention">
    <w:name w:val="Unresolved Mention"/>
    <w:basedOn w:val="DefaultParagraphFont"/>
    <w:uiPriority w:val="99"/>
    <w:semiHidden/>
    <w:unhideWhenUsed/>
    <w:rsid w:val="001E620F"/>
    <w:rPr>
      <w:color w:val="605E5C"/>
      <w:shd w:val="clear" w:color="auto" w:fill="E1DFDD"/>
    </w:rPr>
  </w:style>
  <w:style w:type="character" w:customStyle="1" w:styleId="Heading4Char">
    <w:name w:val="Heading 4 Char"/>
    <w:basedOn w:val="DefaultParagraphFont"/>
    <w:link w:val="Heading4"/>
    <w:uiPriority w:val="9"/>
    <w:rsid w:val="00FB7E25"/>
    <w:rPr>
      <w:rFonts w:ascii="Calibri" w:eastAsia="Calibri" w:hAnsi="Calibri" w:cs="Calibri"/>
      <w:sz w:val="20"/>
      <w:szCs w:val="20"/>
      <w:lang w:val="en-US"/>
    </w:rPr>
  </w:style>
  <w:style w:type="paragraph" w:styleId="BodyText">
    <w:name w:val="Body Text"/>
    <w:basedOn w:val="Normal"/>
    <w:link w:val="BodyTextChar"/>
    <w:uiPriority w:val="1"/>
    <w:qFormat/>
    <w:rsid w:val="00FB7E25"/>
    <w:pPr>
      <w:widowControl w:val="0"/>
      <w:autoSpaceDE w:val="0"/>
      <w:autoSpaceDN w:val="0"/>
      <w:spacing w:after="0" w:line="240" w:lineRule="auto"/>
      <w:ind w:left="4028"/>
    </w:pPr>
    <w:rPr>
      <w:rFonts w:ascii="Calibri" w:eastAsia="Calibri" w:hAnsi="Calibri" w:cs="Calibri"/>
      <w:sz w:val="18"/>
      <w:szCs w:val="18"/>
      <w:lang w:val="en-US"/>
    </w:rPr>
  </w:style>
  <w:style w:type="character" w:customStyle="1" w:styleId="BodyTextChar">
    <w:name w:val="Body Text Char"/>
    <w:basedOn w:val="DefaultParagraphFont"/>
    <w:link w:val="BodyText"/>
    <w:uiPriority w:val="1"/>
    <w:rsid w:val="00FB7E25"/>
    <w:rPr>
      <w:rFonts w:ascii="Calibri" w:eastAsia="Calibri" w:hAnsi="Calibri" w:cs="Calibri"/>
      <w:sz w:val="18"/>
      <w:szCs w:val="18"/>
      <w:lang w:val="en-US"/>
    </w:rPr>
  </w:style>
  <w:style w:type="character" w:customStyle="1" w:styleId="Heading3Char">
    <w:name w:val="Heading 3 Char"/>
    <w:basedOn w:val="DefaultParagraphFont"/>
    <w:link w:val="Heading3"/>
    <w:uiPriority w:val="9"/>
    <w:semiHidden/>
    <w:rsid w:val="00B94ABA"/>
    <w:rPr>
      <w:rFonts w:asciiTheme="majorHAnsi" w:eastAsiaTheme="majorEastAsia" w:hAnsiTheme="majorHAnsi" w:cstheme="majorBidi"/>
      <w:color w:val="1F3763" w:themeColor="accent1" w:themeShade="7F"/>
      <w:sz w:val="24"/>
      <w:szCs w:val="24"/>
    </w:rPr>
  </w:style>
  <w:style w:type="paragraph" w:styleId="ListParagraph">
    <w:name w:val="List Paragraph"/>
    <w:basedOn w:val="Normal"/>
    <w:uiPriority w:val="34"/>
    <w:qFormat/>
    <w:rsid w:val="001240B9"/>
    <w:pPr>
      <w:ind w:left="720"/>
      <w:contextualSpacing/>
    </w:pPr>
  </w:style>
  <w:style w:type="paragraph" w:styleId="NormalWeb">
    <w:name w:val="Normal (Web)"/>
    <w:basedOn w:val="Normal"/>
    <w:uiPriority w:val="99"/>
    <w:semiHidden/>
    <w:unhideWhenUsed/>
    <w:rsid w:val="00DA162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uiPriority w:val="1"/>
    <w:qFormat/>
    <w:rsid w:val="00DA1629"/>
    <w:pPr>
      <w:spacing w:after="0" w:line="240" w:lineRule="auto"/>
    </w:pPr>
  </w:style>
  <w:style w:type="character" w:customStyle="1" w:styleId="Heading1Char">
    <w:name w:val="Heading 1 Char"/>
    <w:basedOn w:val="DefaultParagraphFont"/>
    <w:link w:val="Heading1"/>
    <w:uiPriority w:val="9"/>
    <w:rsid w:val="00D81517"/>
    <w:rPr>
      <w:rFonts w:asciiTheme="majorHAnsi" w:eastAsiaTheme="majorEastAsia" w:hAnsiTheme="majorHAnsi" w:cstheme="majorBidi"/>
      <w:color w:val="2F5496" w:themeColor="accent1" w:themeShade="BF"/>
      <w:sz w:val="32"/>
      <w:szCs w:val="32"/>
    </w:rPr>
  </w:style>
  <w:style w:type="paragraph" w:customStyle="1" w:styleId="font8">
    <w:name w:val="font_8"/>
    <w:basedOn w:val="Normal"/>
    <w:rsid w:val="00DF629A"/>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94146093">
      <w:bodyDiv w:val="1"/>
      <w:marLeft w:val="0"/>
      <w:marRight w:val="0"/>
      <w:marTop w:val="0"/>
      <w:marBottom w:val="0"/>
      <w:divBdr>
        <w:top w:val="none" w:sz="0" w:space="0" w:color="auto"/>
        <w:left w:val="none" w:sz="0" w:space="0" w:color="auto"/>
        <w:bottom w:val="none" w:sz="0" w:space="0" w:color="auto"/>
        <w:right w:val="none" w:sz="0" w:space="0" w:color="auto"/>
      </w:divBdr>
      <w:divsChild>
        <w:div w:id="341933297">
          <w:marLeft w:val="0"/>
          <w:marRight w:val="0"/>
          <w:marTop w:val="0"/>
          <w:marBottom w:val="0"/>
          <w:divBdr>
            <w:top w:val="none" w:sz="0" w:space="0" w:color="auto"/>
            <w:left w:val="none" w:sz="0" w:space="0" w:color="auto"/>
            <w:bottom w:val="none" w:sz="0" w:space="0" w:color="auto"/>
            <w:right w:val="none" w:sz="0" w:space="0" w:color="auto"/>
          </w:divBdr>
        </w:div>
        <w:div w:id="1764566260">
          <w:marLeft w:val="0"/>
          <w:marRight w:val="0"/>
          <w:marTop w:val="0"/>
          <w:marBottom w:val="0"/>
          <w:divBdr>
            <w:top w:val="none" w:sz="0" w:space="0" w:color="auto"/>
            <w:left w:val="none" w:sz="0" w:space="0" w:color="auto"/>
            <w:bottom w:val="none" w:sz="0" w:space="0" w:color="auto"/>
            <w:right w:val="none" w:sz="0" w:space="0" w:color="auto"/>
          </w:divBdr>
        </w:div>
      </w:divsChild>
    </w:div>
    <w:div w:id="1706178070">
      <w:bodyDiv w:val="1"/>
      <w:marLeft w:val="0"/>
      <w:marRight w:val="0"/>
      <w:marTop w:val="0"/>
      <w:marBottom w:val="0"/>
      <w:divBdr>
        <w:top w:val="none" w:sz="0" w:space="0" w:color="auto"/>
        <w:left w:val="none" w:sz="0" w:space="0" w:color="auto"/>
        <w:bottom w:val="none" w:sz="0" w:space="0" w:color="auto"/>
        <w:right w:val="none" w:sz="0" w:space="0" w:color="auto"/>
      </w:divBdr>
    </w:div>
    <w:div w:id="1737119374">
      <w:bodyDiv w:val="1"/>
      <w:marLeft w:val="0"/>
      <w:marRight w:val="0"/>
      <w:marTop w:val="0"/>
      <w:marBottom w:val="0"/>
      <w:divBdr>
        <w:top w:val="none" w:sz="0" w:space="0" w:color="auto"/>
        <w:left w:val="none" w:sz="0" w:space="0" w:color="auto"/>
        <w:bottom w:val="none" w:sz="0" w:space="0" w:color="auto"/>
        <w:right w:val="none" w:sz="0" w:space="0" w:color="auto"/>
      </w:divBdr>
      <w:divsChild>
        <w:div w:id="1888449400">
          <w:marLeft w:val="0"/>
          <w:marRight w:val="0"/>
          <w:marTop w:val="0"/>
          <w:marBottom w:val="0"/>
          <w:divBdr>
            <w:top w:val="none" w:sz="0" w:space="0" w:color="auto"/>
            <w:left w:val="none" w:sz="0" w:space="0" w:color="auto"/>
            <w:bottom w:val="none" w:sz="0" w:space="0" w:color="auto"/>
            <w:right w:val="none" w:sz="0" w:space="0" w:color="auto"/>
          </w:divBdr>
          <w:divsChild>
            <w:div w:id="1974674144">
              <w:marLeft w:val="0"/>
              <w:marRight w:val="0"/>
              <w:marTop w:val="0"/>
              <w:marBottom w:val="0"/>
              <w:divBdr>
                <w:top w:val="none" w:sz="0" w:space="0" w:color="auto"/>
                <w:left w:val="none" w:sz="0" w:space="0" w:color="auto"/>
                <w:bottom w:val="none" w:sz="0" w:space="0" w:color="auto"/>
                <w:right w:val="none" w:sz="0" w:space="0" w:color="auto"/>
              </w:divBdr>
            </w:div>
          </w:divsChild>
        </w:div>
        <w:div w:id="158354105">
          <w:marLeft w:val="0"/>
          <w:marRight w:val="0"/>
          <w:marTop w:val="0"/>
          <w:marBottom w:val="0"/>
          <w:divBdr>
            <w:top w:val="none" w:sz="0" w:space="0" w:color="auto"/>
            <w:left w:val="none" w:sz="0" w:space="0" w:color="auto"/>
            <w:bottom w:val="none" w:sz="0" w:space="0" w:color="auto"/>
            <w:right w:val="none" w:sz="0" w:space="0" w:color="auto"/>
          </w:divBdr>
          <w:divsChild>
            <w:div w:id="1959792871">
              <w:marLeft w:val="0"/>
              <w:marRight w:val="0"/>
              <w:marTop w:val="0"/>
              <w:marBottom w:val="0"/>
              <w:divBdr>
                <w:top w:val="none" w:sz="0" w:space="0" w:color="auto"/>
                <w:left w:val="none" w:sz="0" w:space="0" w:color="auto"/>
                <w:bottom w:val="none" w:sz="0" w:space="0" w:color="auto"/>
                <w:right w:val="none" w:sz="0" w:space="0" w:color="auto"/>
              </w:divBdr>
            </w:div>
          </w:divsChild>
        </w:div>
        <w:div w:id="1873303849">
          <w:marLeft w:val="0"/>
          <w:marRight w:val="0"/>
          <w:marTop w:val="0"/>
          <w:marBottom w:val="0"/>
          <w:divBdr>
            <w:top w:val="none" w:sz="0" w:space="0" w:color="auto"/>
            <w:left w:val="none" w:sz="0" w:space="0" w:color="auto"/>
            <w:bottom w:val="none" w:sz="0" w:space="0" w:color="auto"/>
            <w:right w:val="none" w:sz="0" w:space="0" w:color="auto"/>
          </w:divBdr>
          <w:divsChild>
            <w:div w:id="887379356">
              <w:marLeft w:val="0"/>
              <w:marRight w:val="0"/>
              <w:marTop w:val="0"/>
              <w:marBottom w:val="0"/>
              <w:divBdr>
                <w:top w:val="none" w:sz="0" w:space="0" w:color="auto"/>
                <w:left w:val="none" w:sz="0" w:space="0" w:color="auto"/>
                <w:bottom w:val="none" w:sz="0" w:space="0" w:color="auto"/>
                <w:right w:val="none" w:sz="0" w:space="0" w:color="auto"/>
              </w:divBdr>
            </w:div>
          </w:divsChild>
        </w:div>
        <w:div w:id="1277368591">
          <w:marLeft w:val="0"/>
          <w:marRight w:val="0"/>
          <w:marTop w:val="0"/>
          <w:marBottom w:val="0"/>
          <w:divBdr>
            <w:top w:val="none" w:sz="0" w:space="0" w:color="auto"/>
            <w:left w:val="none" w:sz="0" w:space="0" w:color="auto"/>
            <w:bottom w:val="none" w:sz="0" w:space="0" w:color="auto"/>
            <w:right w:val="none" w:sz="0" w:space="0" w:color="auto"/>
          </w:divBdr>
          <w:divsChild>
            <w:div w:id="622075471">
              <w:marLeft w:val="0"/>
              <w:marRight w:val="0"/>
              <w:marTop w:val="0"/>
              <w:marBottom w:val="0"/>
              <w:divBdr>
                <w:top w:val="none" w:sz="0" w:space="0" w:color="auto"/>
                <w:left w:val="none" w:sz="0" w:space="0" w:color="auto"/>
                <w:bottom w:val="none" w:sz="0" w:space="0" w:color="auto"/>
                <w:right w:val="none" w:sz="0" w:space="0" w:color="auto"/>
              </w:divBdr>
            </w:div>
            <w:div w:id="1084575251">
              <w:marLeft w:val="0"/>
              <w:marRight w:val="0"/>
              <w:marTop w:val="0"/>
              <w:marBottom w:val="0"/>
              <w:divBdr>
                <w:top w:val="none" w:sz="0" w:space="0" w:color="auto"/>
                <w:left w:val="none" w:sz="0" w:space="0" w:color="auto"/>
                <w:bottom w:val="none" w:sz="0" w:space="0" w:color="auto"/>
                <w:right w:val="none" w:sz="0" w:space="0" w:color="auto"/>
              </w:divBdr>
            </w:div>
          </w:divsChild>
        </w:div>
        <w:div w:id="424691628">
          <w:marLeft w:val="0"/>
          <w:marRight w:val="0"/>
          <w:marTop w:val="0"/>
          <w:marBottom w:val="0"/>
          <w:divBdr>
            <w:top w:val="none" w:sz="0" w:space="0" w:color="auto"/>
            <w:left w:val="none" w:sz="0" w:space="0" w:color="auto"/>
            <w:bottom w:val="none" w:sz="0" w:space="0" w:color="auto"/>
            <w:right w:val="none" w:sz="0" w:space="0" w:color="auto"/>
          </w:divBdr>
          <w:divsChild>
            <w:div w:id="1673483244">
              <w:marLeft w:val="0"/>
              <w:marRight w:val="0"/>
              <w:marTop w:val="0"/>
              <w:marBottom w:val="0"/>
              <w:divBdr>
                <w:top w:val="none" w:sz="0" w:space="0" w:color="auto"/>
                <w:left w:val="none" w:sz="0" w:space="0" w:color="auto"/>
                <w:bottom w:val="none" w:sz="0" w:space="0" w:color="auto"/>
                <w:right w:val="none" w:sz="0" w:space="0" w:color="auto"/>
              </w:divBdr>
            </w:div>
          </w:divsChild>
        </w:div>
        <w:div w:id="103816488">
          <w:marLeft w:val="0"/>
          <w:marRight w:val="0"/>
          <w:marTop w:val="0"/>
          <w:marBottom w:val="0"/>
          <w:divBdr>
            <w:top w:val="none" w:sz="0" w:space="0" w:color="auto"/>
            <w:left w:val="none" w:sz="0" w:space="0" w:color="auto"/>
            <w:bottom w:val="none" w:sz="0" w:space="0" w:color="auto"/>
            <w:right w:val="none" w:sz="0" w:space="0" w:color="auto"/>
          </w:divBdr>
          <w:divsChild>
            <w:div w:id="999574457">
              <w:marLeft w:val="0"/>
              <w:marRight w:val="0"/>
              <w:marTop w:val="0"/>
              <w:marBottom w:val="0"/>
              <w:divBdr>
                <w:top w:val="none" w:sz="0" w:space="0" w:color="auto"/>
                <w:left w:val="none" w:sz="0" w:space="0" w:color="auto"/>
                <w:bottom w:val="none" w:sz="0" w:space="0" w:color="auto"/>
                <w:right w:val="none" w:sz="0" w:space="0" w:color="auto"/>
              </w:divBdr>
            </w:div>
          </w:divsChild>
        </w:div>
        <w:div w:id="1274558130">
          <w:marLeft w:val="0"/>
          <w:marRight w:val="0"/>
          <w:marTop w:val="0"/>
          <w:marBottom w:val="0"/>
          <w:divBdr>
            <w:top w:val="none" w:sz="0" w:space="0" w:color="auto"/>
            <w:left w:val="none" w:sz="0" w:space="0" w:color="auto"/>
            <w:bottom w:val="none" w:sz="0" w:space="0" w:color="auto"/>
            <w:right w:val="none" w:sz="0" w:space="0" w:color="auto"/>
          </w:divBdr>
          <w:divsChild>
            <w:div w:id="408624145">
              <w:marLeft w:val="0"/>
              <w:marRight w:val="0"/>
              <w:marTop w:val="0"/>
              <w:marBottom w:val="0"/>
              <w:divBdr>
                <w:top w:val="none" w:sz="0" w:space="0" w:color="auto"/>
                <w:left w:val="none" w:sz="0" w:space="0" w:color="auto"/>
                <w:bottom w:val="none" w:sz="0" w:space="0" w:color="auto"/>
                <w:right w:val="none" w:sz="0" w:space="0" w:color="auto"/>
              </w:divBdr>
            </w:div>
          </w:divsChild>
        </w:div>
        <w:div w:id="2141797258">
          <w:marLeft w:val="0"/>
          <w:marRight w:val="0"/>
          <w:marTop w:val="0"/>
          <w:marBottom w:val="0"/>
          <w:divBdr>
            <w:top w:val="none" w:sz="0" w:space="0" w:color="auto"/>
            <w:left w:val="none" w:sz="0" w:space="0" w:color="auto"/>
            <w:bottom w:val="none" w:sz="0" w:space="0" w:color="auto"/>
            <w:right w:val="none" w:sz="0" w:space="0" w:color="auto"/>
          </w:divBdr>
          <w:divsChild>
            <w:div w:id="1859468926">
              <w:marLeft w:val="0"/>
              <w:marRight w:val="0"/>
              <w:marTop w:val="0"/>
              <w:marBottom w:val="0"/>
              <w:divBdr>
                <w:top w:val="none" w:sz="0" w:space="0" w:color="auto"/>
                <w:left w:val="none" w:sz="0" w:space="0" w:color="auto"/>
                <w:bottom w:val="none" w:sz="0" w:space="0" w:color="auto"/>
                <w:right w:val="none" w:sz="0" w:space="0" w:color="auto"/>
              </w:divBdr>
            </w:div>
          </w:divsChild>
        </w:div>
        <w:div w:id="771046804">
          <w:marLeft w:val="0"/>
          <w:marRight w:val="0"/>
          <w:marTop w:val="0"/>
          <w:marBottom w:val="0"/>
          <w:divBdr>
            <w:top w:val="none" w:sz="0" w:space="0" w:color="auto"/>
            <w:left w:val="none" w:sz="0" w:space="0" w:color="auto"/>
            <w:bottom w:val="none" w:sz="0" w:space="0" w:color="auto"/>
            <w:right w:val="none" w:sz="0" w:space="0" w:color="auto"/>
          </w:divBdr>
          <w:divsChild>
            <w:div w:id="1119685554">
              <w:marLeft w:val="0"/>
              <w:marRight w:val="0"/>
              <w:marTop w:val="0"/>
              <w:marBottom w:val="0"/>
              <w:divBdr>
                <w:top w:val="none" w:sz="0" w:space="0" w:color="auto"/>
                <w:left w:val="none" w:sz="0" w:space="0" w:color="auto"/>
                <w:bottom w:val="none" w:sz="0" w:space="0" w:color="auto"/>
                <w:right w:val="none" w:sz="0" w:space="0" w:color="auto"/>
              </w:divBdr>
            </w:div>
          </w:divsChild>
        </w:div>
        <w:div w:id="565804233">
          <w:marLeft w:val="0"/>
          <w:marRight w:val="0"/>
          <w:marTop w:val="0"/>
          <w:marBottom w:val="0"/>
          <w:divBdr>
            <w:top w:val="none" w:sz="0" w:space="0" w:color="auto"/>
            <w:left w:val="none" w:sz="0" w:space="0" w:color="auto"/>
            <w:bottom w:val="none" w:sz="0" w:space="0" w:color="auto"/>
            <w:right w:val="none" w:sz="0" w:space="0" w:color="auto"/>
          </w:divBdr>
          <w:divsChild>
            <w:div w:id="1837263173">
              <w:marLeft w:val="0"/>
              <w:marRight w:val="0"/>
              <w:marTop w:val="0"/>
              <w:marBottom w:val="0"/>
              <w:divBdr>
                <w:top w:val="none" w:sz="0" w:space="0" w:color="auto"/>
                <w:left w:val="none" w:sz="0" w:space="0" w:color="auto"/>
                <w:bottom w:val="none" w:sz="0" w:space="0" w:color="auto"/>
                <w:right w:val="none" w:sz="0" w:space="0" w:color="auto"/>
              </w:divBdr>
            </w:div>
          </w:divsChild>
        </w:div>
        <w:div w:id="2144344471">
          <w:marLeft w:val="0"/>
          <w:marRight w:val="0"/>
          <w:marTop w:val="0"/>
          <w:marBottom w:val="0"/>
          <w:divBdr>
            <w:top w:val="none" w:sz="0" w:space="0" w:color="auto"/>
            <w:left w:val="none" w:sz="0" w:space="0" w:color="auto"/>
            <w:bottom w:val="none" w:sz="0" w:space="0" w:color="auto"/>
            <w:right w:val="none" w:sz="0" w:space="0" w:color="auto"/>
          </w:divBdr>
          <w:divsChild>
            <w:div w:id="1546989805">
              <w:marLeft w:val="0"/>
              <w:marRight w:val="0"/>
              <w:marTop w:val="0"/>
              <w:marBottom w:val="0"/>
              <w:divBdr>
                <w:top w:val="none" w:sz="0" w:space="0" w:color="auto"/>
                <w:left w:val="none" w:sz="0" w:space="0" w:color="auto"/>
                <w:bottom w:val="none" w:sz="0" w:space="0" w:color="auto"/>
                <w:right w:val="none" w:sz="0" w:space="0" w:color="auto"/>
              </w:divBdr>
            </w:div>
          </w:divsChild>
        </w:div>
        <w:div w:id="2084373366">
          <w:marLeft w:val="0"/>
          <w:marRight w:val="0"/>
          <w:marTop w:val="0"/>
          <w:marBottom w:val="0"/>
          <w:divBdr>
            <w:top w:val="none" w:sz="0" w:space="0" w:color="auto"/>
            <w:left w:val="none" w:sz="0" w:space="0" w:color="auto"/>
            <w:bottom w:val="none" w:sz="0" w:space="0" w:color="auto"/>
            <w:right w:val="none" w:sz="0" w:space="0" w:color="auto"/>
          </w:divBdr>
          <w:divsChild>
            <w:div w:id="1091581659">
              <w:marLeft w:val="0"/>
              <w:marRight w:val="0"/>
              <w:marTop w:val="0"/>
              <w:marBottom w:val="0"/>
              <w:divBdr>
                <w:top w:val="none" w:sz="0" w:space="0" w:color="auto"/>
                <w:left w:val="none" w:sz="0" w:space="0" w:color="auto"/>
                <w:bottom w:val="none" w:sz="0" w:space="0" w:color="auto"/>
                <w:right w:val="none" w:sz="0" w:space="0" w:color="auto"/>
              </w:divBdr>
            </w:div>
          </w:divsChild>
        </w:div>
        <w:div w:id="1931547074">
          <w:marLeft w:val="0"/>
          <w:marRight w:val="0"/>
          <w:marTop w:val="0"/>
          <w:marBottom w:val="0"/>
          <w:divBdr>
            <w:top w:val="none" w:sz="0" w:space="0" w:color="auto"/>
            <w:left w:val="none" w:sz="0" w:space="0" w:color="auto"/>
            <w:bottom w:val="none" w:sz="0" w:space="0" w:color="auto"/>
            <w:right w:val="none" w:sz="0" w:space="0" w:color="auto"/>
          </w:divBdr>
          <w:divsChild>
            <w:div w:id="1155493995">
              <w:marLeft w:val="0"/>
              <w:marRight w:val="0"/>
              <w:marTop w:val="0"/>
              <w:marBottom w:val="0"/>
              <w:divBdr>
                <w:top w:val="none" w:sz="0" w:space="0" w:color="auto"/>
                <w:left w:val="none" w:sz="0" w:space="0" w:color="auto"/>
                <w:bottom w:val="none" w:sz="0" w:space="0" w:color="auto"/>
                <w:right w:val="none" w:sz="0" w:space="0" w:color="auto"/>
              </w:divBdr>
            </w:div>
          </w:divsChild>
        </w:div>
        <w:div w:id="502017051">
          <w:marLeft w:val="0"/>
          <w:marRight w:val="0"/>
          <w:marTop w:val="0"/>
          <w:marBottom w:val="0"/>
          <w:divBdr>
            <w:top w:val="none" w:sz="0" w:space="0" w:color="auto"/>
            <w:left w:val="none" w:sz="0" w:space="0" w:color="auto"/>
            <w:bottom w:val="none" w:sz="0" w:space="0" w:color="auto"/>
            <w:right w:val="none" w:sz="0" w:space="0" w:color="auto"/>
          </w:divBdr>
          <w:divsChild>
            <w:div w:id="1267689240">
              <w:marLeft w:val="0"/>
              <w:marRight w:val="0"/>
              <w:marTop w:val="0"/>
              <w:marBottom w:val="0"/>
              <w:divBdr>
                <w:top w:val="none" w:sz="0" w:space="0" w:color="auto"/>
                <w:left w:val="none" w:sz="0" w:space="0" w:color="auto"/>
                <w:bottom w:val="none" w:sz="0" w:space="0" w:color="auto"/>
                <w:right w:val="none" w:sz="0" w:space="0" w:color="auto"/>
              </w:divBdr>
            </w:div>
          </w:divsChild>
        </w:div>
        <w:div w:id="1412120148">
          <w:marLeft w:val="0"/>
          <w:marRight w:val="0"/>
          <w:marTop w:val="0"/>
          <w:marBottom w:val="0"/>
          <w:divBdr>
            <w:top w:val="none" w:sz="0" w:space="0" w:color="auto"/>
            <w:left w:val="none" w:sz="0" w:space="0" w:color="auto"/>
            <w:bottom w:val="none" w:sz="0" w:space="0" w:color="auto"/>
            <w:right w:val="none" w:sz="0" w:space="0" w:color="auto"/>
          </w:divBdr>
          <w:divsChild>
            <w:div w:id="423843491">
              <w:marLeft w:val="0"/>
              <w:marRight w:val="0"/>
              <w:marTop w:val="0"/>
              <w:marBottom w:val="0"/>
              <w:divBdr>
                <w:top w:val="none" w:sz="0" w:space="0" w:color="auto"/>
                <w:left w:val="none" w:sz="0" w:space="0" w:color="auto"/>
                <w:bottom w:val="none" w:sz="0" w:space="0" w:color="auto"/>
                <w:right w:val="none" w:sz="0" w:space="0" w:color="auto"/>
              </w:divBdr>
            </w:div>
          </w:divsChild>
        </w:div>
        <w:div w:id="1673875369">
          <w:marLeft w:val="0"/>
          <w:marRight w:val="0"/>
          <w:marTop w:val="0"/>
          <w:marBottom w:val="0"/>
          <w:divBdr>
            <w:top w:val="none" w:sz="0" w:space="0" w:color="auto"/>
            <w:left w:val="none" w:sz="0" w:space="0" w:color="auto"/>
            <w:bottom w:val="none" w:sz="0" w:space="0" w:color="auto"/>
            <w:right w:val="none" w:sz="0" w:space="0" w:color="auto"/>
          </w:divBdr>
          <w:divsChild>
            <w:div w:id="765812218">
              <w:marLeft w:val="0"/>
              <w:marRight w:val="0"/>
              <w:marTop w:val="0"/>
              <w:marBottom w:val="0"/>
              <w:divBdr>
                <w:top w:val="none" w:sz="0" w:space="0" w:color="auto"/>
                <w:left w:val="none" w:sz="0" w:space="0" w:color="auto"/>
                <w:bottom w:val="none" w:sz="0" w:space="0" w:color="auto"/>
                <w:right w:val="none" w:sz="0" w:space="0" w:color="auto"/>
              </w:divBdr>
            </w:div>
          </w:divsChild>
        </w:div>
        <w:div w:id="166985986">
          <w:marLeft w:val="0"/>
          <w:marRight w:val="0"/>
          <w:marTop w:val="0"/>
          <w:marBottom w:val="0"/>
          <w:divBdr>
            <w:top w:val="none" w:sz="0" w:space="0" w:color="auto"/>
            <w:left w:val="none" w:sz="0" w:space="0" w:color="auto"/>
            <w:bottom w:val="none" w:sz="0" w:space="0" w:color="auto"/>
            <w:right w:val="none" w:sz="0" w:space="0" w:color="auto"/>
          </w:divBdr>
          <w:divsChild>
            <w:div w:id="415782444">
              <w:marLeft w:val="0"/>
              <w:marRight w:val="0"/>
              <w:marTop w:val="0"/>
              <w:marBottom w:val="0"/>
              <w:divBdr>
                <w:top w:val="none" w:sz="0" w:space="0" w:color="auto"/>
                <w:left w:val="none" w:sz="0" w:space="0" w:color="auto"/>
                <w:bottom w:val="none" w:sz="0" w:space="0" w:color="auto"/>
                <w:right w:val="none" w:sz="0" w:space="0" w:color="auto"/>
              </w:divBdr>
            </w:div>
          </w:divsChild>
        </w:div>
        <w:div w:id="77481233">
          <w:marLeft w:val="0"/>
          <w:marRight w:val="0"/>
          <w:marTop w:val="0"/>
          <w:marBottom w:val="0"/>
          <w:divBdr>
            <w:top w:val="none" w:sz="0" w:space="0" w:color="auto"/>
            <w:left w:val="none" w:sz="0" w:space="0" w:color="auto"/>
            <w:bottom w:val="none" w:sz="0" w:space="0" w:color="auto"/>
            <w:right w:val="none" w:sz="0" w:space="0" w:color="auto"/>
          </w:divBdr>
          <w:divsChild>
            <w:div w:id="995960591">
              <w:marLeft w:val="0"/>
              <w:marRight w:val="0"/>
              <w:marTop w:val="0"/>
              <w:marBottom w:val="0"/>
              <w:divBdr>
                <w:top w:val="none" w:sz="0" w:space="0" w:color="auto"/>
                <w:left w:val="none" w:sz="0" w:space="0" w:color="auto"/>
                <w:bottom w:val="none" w:sz="0" w:space="0" w:color="auto"/>
                <w:right w:val="none" w:sz="0" w:space="0" w:color="auto"/>
              </w:divBdr>
            </w:div>
          </w:divsChild>
        </w:div>
        <w:div w:id="277613396">
          <w:marLeft w:val="0"/>
          <w:marRight w:val="0"/>
          <w:marTop w:val="0"/>
          <w:marBottom w:val="0"/>
          <w:divBdr>
            <w:top w:val="none" w:sz="0" w:space="0" w:color="auto"/>
            <w:left w:val="none" w:sz="0" w:space="0" w:color="auto"/>
            <w:bottom w:val="none" w:sz="0" w:space="0" w:color="auto"/>
            <w:right w:val="none" w:sz="0" w:space="0" w:color="auto"/>
          </w:divBdr>
          <w:divsChild>
            <w:div w:id="734207529">
              <w:marLeft w:val="0"/>
              <w:marRight w:val="0"/>
              <w:marTop w:val="0"/>
              <w:marBottom w:val="0"/>
              <w:divBdr>
                <w:top w:val="none" w:sz="0" w:space="0" w:color="auto"/>
                <w:left w:val="none" w:sz="0" w:space="0" w:color="auto"/>
                <w:bottom w:val="none" w:sz="0" w:space="0" w:color="auto"/>
                <w:right w:val="none" w:sz="0" w:space="0" w:color="auto"/>
              </w:divBdr>
            </w:div>
          </w:divsChild>
        </w:div>
        <w:div w:id="1204054460">
          <w:marLeft w:val="0"/>
          <w:marRight w:val="0"/>
          <w:marTop w:val="0"/>
          <w:marBottom w:val="0"/>
          <w:divBdr>
            <w:top w:val="none" w:sz="0" w:space="0" w:color="auto"/>
            <w:left w:val="none" w:sz="0" w:space="0" w:color="auto"/>
            <w:bottom w:val="none" w:sz="0" w:space="0" w:color="auto"/>
            <w:right w:val="none" w:sz="0" w:space="0" w:color="auto"/>
          </w:divBdr>
          <w:divsChild>
            <w:div w:id="690450602">
              <w:marLeft w:val="0"/>
              <w:marRight w:val="0"/>
              <w:marTop w:val="0"/>
              <w:marBottom w:val="0"/>
              <w:divBdr>
                <w:top w:val="none" w:sz="0" w:space="0" w:color="auto"/>
                <w:left w:val="none" w:sz="0" w:space="0" w:color="auto"/>
                <w:bottom w:val="none" w:sz="0" w:space="0" w:color="auto"/>
                <w:right w:val="none" w:sz="0" w:space="0" w:color="auto"/>
              </w:divBdr>
            </w:div>
          </w:divsChild>
        </w:div>
        <w:div w:id="791830319">
          <w:marLeft w:val="0"/>
          <w:marRight w:val="0"/>
          <w:marTop w:val="0"/>
          <w:marBottom w:val="0"/>
          <w:divBdr>
            <w:top w:val="none" w:sz="0" w:space="0" w:color="auto"/>
            <w:left w:val="none" w:sz="0" w:space="0" w:color="auto"/>
            <w:bottom w:val="none" w:sz="0" w:space="0" w:color="auto"/>
            <w:right w:val="none" w:sz="0" w:space="0" w:color="auto"/>
          </w:divBdr>
          <w:divsChild>
            <w:div w:id="164561091">
              <w:marLeft w:val="0"/>
              <w:marRight w:val="0"/>
              <w:marTop w:val="0"/>
              <w:marBottom w:val="0"/>
              <w:divBdr>
                <w:top w:val="none" w:sz="0" w:space="0" w:color="auto"/>
                <w:left w:val="none" w:sz="0" w:space="0" w:color="auto"/>
                <w:bottom w:val="none" w:sz="0" w:space="0" w:color="auto"/>
                <w:right w:val="none" w:sz="0" w:space="0" w:color="auto"/>
              </w:divBdr>
            </w:div>
          </w:divsChild>
        </w:div>
        <w:div w:id="1546406753">
          <w:marLeft w:val="0"/>
          <w:marRight w:val="0"/>
          <w:marTop w:val="0"/>
          <w:marBottom w:val="0"/>
          <w:divBdr>
            <w:top w:val="none" w:sz="0" w:space="0" w:color="auto"/>
            <w:left w:val="none" w:sz="0" w:space="0" w:color="auto"/>
            <w:bottom w:val="none" w:sz="0" w:space="0" w:color="auto"/>
            <w:right w:val="none" w:sz="0" w:space="0" w:color="auto"/>
          </w:divBdr>
          <w:divsChild>
            <w:div w:id="815294153">
              <w:marLeft w:val="0"/>
              <w:marRight w:val="0"/>
              <w:marTop w:val="0"/>
              <w:marBottom w:val="0"/>
              <w:divBdr>
                <w:top w:val="none" w:sz="0" w:space="0" w:color="auto"/>
                <w:left w:val="none" w:sz="0" w:space="0" w:color="auto"/>
                <w:bottom w:val="none" w:sz="0" w:space="0" w:color="auto"/>
                <w:right w:val="none" w:sz="0" w:space="0" w:color="auto"/>
              </w:divBdr>
            </w:div>
          </w:divsChild>
        </w:div>
        <w:div w:id="11802128">
          <w:marLeft w:val="0"/>
          <w:marRight w:val="0"/>
          <w:marTop w:val="0"/>
          <w:marBottom w:val="0"/>
          <w:divBdr>
            <w:top w:val="none" w:sz="0" w:space="0" w:color="auto"/>
            <w:left w:val="none" w:sz="0" w:space="0" w:color="auto"/>
            <w:bottom w:val="none" w:sz="0" w:space="0" w:color="auto"/>
            <w:right w:val="none" w:sz="0" w:space="0" w:color="auto"/>
          </w:divBdr>
          <w:divsChild>
            <w:div w:id="1759667974">
              <w:marLeft w:val="0"/>
              <w:marRight w:val="0"/>
              <w:marTop w:val="0"/>
              <w:marBottom w:val="0"/>
              <w:divBdr>
                <w:top w:val="none" w:sz="0" w:space="0" w:color="auto"/>
                <w:left w:val="none" w:sz="0" w:space="0" w:color="auto"/>
                <w:bottom w:val="none" w:sz="0" w:space="0" w:color="auto"/>
                <w:right w:val="none" w:sz="0" w:space="0" w:color="auto"/>
              </w:divBdr>
            </w:div>
          </w:divsChild>
        </w:div>
        <w:div w:id="1602908753">
          <w:marLeft w:val="0"/>
          <w:marRight w:val="0"/>
          <w:marTop w:val="0"/>
          <w:marBottom w:val="0"/>
          <w:divBdr>
            <w:top w:val="none" w:sz="0" w:space="0" w:color="auto"/>
            <w:left w:val="none" w:sz="0" w:space="0" w:color="auto"/>
            <w:bottom w:val="none" w:sz="0" w:space="0" w:color="auto"/>
            <w:right w:val="none" w:sz="0" w:space="0" w:color="auto"/>
          </w:divBdr>
          <w:divsChild>
            <w:div w:id="1869952403">
              <w:marLeft w:val="0"/>
              <w:marRight w:val="0"/>
              <w:marTop w:val="0"/>
              <w:marBottom w:val="0"/>
              <w:divBdr>
                <w:top w:val="none" w:sz="0" w:space="0" w:color="auto"/>
                <w:left w:val="none" w:sz="0" w:space="0" w:color="auto"/>
                <w:bottom w:val="none" w:sz="0" w:space="0" w:color="auto"/>
                <w:right w:val="none" w:sz="0" w:space="0" w:color="auto"/>
              </w:divBdr>
            </w:div>
          </w:divsChild>
        </w:div>
        <w:div w:id="846401990">
          <w:marLeft w:val="0"/>
          <w:marRight w:val="0"/>
          <w:marTop w:val="0"/>
          <w:marBottom w:val="0"/>
          <w:divBdr>
            <w:top w:val="none" w:sz="0" w:space="0" w:color="auto"/>
            <w:left w:val="none" w:sz="0" w:space="0" w:color="auto"/>
            <w:bottom w:val="none" w:sz="0" w:space="0" w:color="auto"/>
            <w:right w:val="none" w:sz="0" w:space="0" w:color="auto"/>
          </w:divBdr>
          <w:divsChild>
            <w:div w:id="900822182">
              <w:marLeft w:val="0"/>
              <w:marRight w:val="0"/>
              <w:marTop w:val="0"/>
              <w:marBottom w:val="0"/>
              <w:divBdr>
                <w:top w:val="none" w:sz="0" w:space="0" w:color="auto"/>
                <w:left w:val="none" w:sz="0" w:space="0" w:color="auto"/>
                <w:bottom w:val="none" w:sz="0" w:space="0" w:color="auto"/>
                <w:right w:val="none" w:sz="0" w:space="0" w:color="auto"/>
              </w:divBdr>
            </w:div>
          </w:divsChild>
        </w:div>
        <w:div w:id="1402824237">
          <w:marLeft w:val="0"/>
          <w:marRight w:val="0"/>
          <w:marTop w:val="0"/>
          <w:marBottom w:val="0"/>
          <w:divBdr>
            <w:top w:val="none" w:sz="0" w:space="0" w:color="auto"/>
            <w:left w:val="none" w:sz="0" w:space="0" w:color="auto"/>
            <w:bottom w:val="none" w:sz="0" w:space="0" w:color="auto"/>
            <w:right w:val="none" w:sz="0" w:space="0" w:color="auto"/>
          </w:divBdr>
          <w:divsChild>
            <w:div w:id="1984651793">
              <w:marLeft w:val="0"/>
              <w:marRight w:val="0"/>
              <w:marTop w:val="0"/>
              <w:marBottom w:val="0"/>
              <w:divBdr>
                <w:top w:val="none" w:sz="0" w:space="0" w:color="auto"/>
                <w:left w:val="none" w:sz="0" w:space="0" w:color="auto"/>
                <w:bottom w:val="none" w:sz="0" w:space="0" w:color="auto"/>
                <w:right w:val="none" w:sz="0" w:space="0" w:color="auto"/>
              </w:divBdr>
            </w:div>
          </w:divsChild>
        </w:div>
        <w:div w:id="572205766">
          <w:marLeft w:val="0"/>
          <w:marRight w:val="0"/>
          <w:marTop w:val="0"/>
          <w:marBottom w:val="0"/>
          <w:divBdr>
            <w:top w:val="none" w:sz="0" w:space="0" w:color="auto"/>
            <w:left w:val="none" w:sz="0" w:space="0" w:color="auto"/>
            <w:bottom w:val="none" w:sz="0" w:space="0" w:color="auto"/>
            <w:right w:val="none" w:sz="0" w:space="0" w:color="auto"/>
          </w:divBdr>
          <w:divsChild>
            <w:div w:id="1923951406">
              <w:marLeft w:val="0"/>
              <w:marRight w:val="0"/>
              <w:marTop w:val="0"/>
              <w:marBottom w:val="0"/>
              <w:divBdr>
                <w:top w:val="none" w:sz="0" w:space="0" w:color="auto"/>
                <w:left w:val="none" w:sz="0" w:space="0" w:color="auto"/>
                <w:bottom w:val="none" w:sz="0" w:space="0" w:color="auto"/>
                <w:right w:val="none" w:sz="0" w:space="0" w:color="auto"/>
              </w:divBdr>
            </w:div>
          </w:divsChild>
        </w:div>
        <w:div w:id="116218220">
          <w:marLeft w:val="0"/>
          <w:marRight w:val="0"/>
          <w:marTop w:val="0"/>
          <w:marBottom w:val="0"/>
          <w:divBdr>
            <w:top w:val="none" w:sz="0" w:space="0" w:color="auto"/>
            <w:left w:val="none" w:sz="0" w:space="0" w:color="auto"/>
            <w:bottom w:val="none" w:sz="0" w:space="0" w:color="auto"/>
            <w:right w:val="none" w:sz="0" w:space="0" w:color="auto"/>
          </w:divBdr>
          <w:divsChild>
            <w:div w:id="5981602">
              <w:marLeft w:val="0"/>
              <w:marRight w:val="0"/>
              <w:marTop w:val="0"/>
              <w:marBottom w:val="0"/>
              <w:divBdr>
                <w:top w:val="none" w:sz="0" w:space="0" w:color="auto"/>
                <w:left w:val="none" w:sz="0" w:space="0" w:color="auto"/>
                <w:bottom w:val="none" w:sz="0" w:space="0" w:color="auto"/>
                <w:right w:val="none" w:sz="0" w:space="0" w:color="auto"/>
              </w:divBdr>
            </w:div>
          </w:divsChild>
        </w:div>
        <w:div w:id="1986161981">
          <w:marLeft w:val="0"/>
          <w:marRight w:val="0"/>
          <w:marTop w:val="0"/>
          <w:marBottom w:val="0"/>
          <w:divBdr>
            <w:top w:val="none" w:sz="0" w:space="0" w:color="auto"/>
            <w:left w:val="none" w:sz="0" w:space="0" w:color="auto"/>
            <w:bottom w:val="none" w:sz="0" w:space="0" w:color="auto"/>
            <w:right w:val="none" w:sz="0" w:space="0" w:color="auto"/>
          </w:divBdr>
          <w:divsChild>
            <w:div w:id="952711408">
              <w:marLeft w:val="0"/>
              <w:marRight w:val="0"/>
              <w:marTop w:val="0"/>
              <w:marBottom w:val="0"/>
              <w:divBdr>
                <w:top w:val="none" w:sz="0" w:space="0" w:color="auto"/>
                <w:left w:val="none" w:sz="0" w:space="0" w:color="auto"/>
                <w:bottom w:val="none" w:sz="0" w:space="0" w:color="auto"/>
                <w:right w:val="none" w:sz="0" w:space="0" w:color="auto"/>
              </w:divBdr>
            </w:div>
          </w:divsChild>
        </w:div>
        <w:div w:id="1699312235">
          <w:marLeft w:val="0"/>
          <w:marRight w:val="0"/>
          <w:marTop w:val="0"/>
          <w:marBottom w:val="0"/>
          <w:divBdr>
            <w:top w:val="none" w:sz="0" w:space="0" w:color="auto"/>
            <w:left w:val="none" w:sz="0" w:space="0" w:color="auto"/>
            <w:bottom w:val="none" w:sz="0" w:space="0" w:color="auto"/>
            <w:right w:val="none" w:sz="0" w:space="0" w:color="auto"/>
          </w:divBdr>
          <w:divsChild>
            <w:div w:id="1420517535">
              <w:marLeft w:val="0"/>
              <w:marRight w:val="0"/>
              <w:marTop w:val="0"/>
              <w:marBottom w:val="0"/>
              <w:divBdr>
                <w:top w:val="none" w:sz="0" w:space="0" w:color="auto"/>
                <w:left w:val="none" w:sz="0" w:space="0" w:color="auto"/>
                <w:bottom w:val="none" w:sz="0" w:space="0" w:color="auto"/>
                <w:right w:val="none" w:sz="0" w:space="0" w:color="auto"/>
              </w:divBdr>
            </w:div>
          </w:divsChild>
        </w:div>
        <w:div w:id="634065284">
          <w:marLeft w:val="0"/>
          <w:marRight w:val="0"/>
          <w:marTop w:val="0"/>
          <w:marBottom w:val="0"/>
          <w:divBdr>
            <w:top w:val="none" w:sz="0" w:space="0" w:color="auto"/>
            <w:left w:val="none" w:sz="0" w:space="0" w:color="auto"/>
            <w:bottom w:val="none" w:sz="0" w:space="0" w:color="auto"/>
            <w:right w:val="none" w:sz="0" w:space="0" w:color="auto"/>
          </w:divBdr>
          <w:divsChild>
            <w:div w:id="660933163">
              <w:marLeft w:val="0"/>
              <w:marRight w:val="0"/>
              <w:marTop w:val="0"/>
              <w:marBottom w:val="0"/>
              <w:divBdr>
                <w:top w:val="none" w:sz="0" w:space="0" w:color="auto"/>
                <w:left w:val="none" w:sz="0" w:space="0" w:color="auto"/>
                <w:bottom w:val="none" w:sz="0" w:space="0" w:color="auto"/>
                <w:right w:val="none" w:sz="0" w:space="0" w:color="auto"/>
              </w:divBdr>
            </w:div>
          </w:divsChild>
        </w:div>
        <w:div w:id="566578381">
          <w:marLeft w:val="0"/>
          <w:marRight w:val="0"/>
          <w:marTop w:val="0"/>
          <w:marBottom w:val="0"/>
          <w:divBdr>
            <w:top w:val="none" w:sz="0" w:space="0" w:color="auto"/>
            <w:left w:val="none" w:sz="0" w:space="0" w:color="auto"/>
            <w:bottom w:val="none" w:sz="0" w:space="0" w:color="auto"/>
            <w:right w:val="none" w:sz="0" w:space="0" w:color="auto"/>
          </w:divBdr>
          <w:divsChild>
            <w:div w:id="1944921682">
              <w:marLeft w:val="0"/>
              <w:marRight w:val="0"/>
              <w:marTop w:val="0"/>
              <w:marBottom w:val="0"/>
              <w:divBdr>
                <w:top w:val="none" w:sz="0" w:space="0" w:color="auto"/>
                <w:left w:val="none" w:sz="0" w:space="0" w:color="auto"/>
                <w:bottom w:val="none" w:sz="0" w:space="0" w:color="auto"/>
                <w:right w:val="none" w:sz="0" w:space="0" w:color="auto"/>
              </w:divBdr>
            </w:div>
          </w:divsChild>
        </w:div>
        <w:div w:id="309335101">
          <w:marLeft w:val="0"/>
          <w:marRight w:val="0"/>
          <w:marTop w:val="0"/>
          <w:marBottom w:val="0"/>
          <w:divBdr>
            <w:top w:val="none" w:sz="0" w:space="0" w:color="auto"/>
            <w:left w:val="none" w:sz="0" w:space="0" w:color="auto"/>
            <w:bottom w:val="none" w:sz="0" w:space="0" w:color="auto"/>
            <w:right w:val="none" w:sz="0" w:space="0" w:color="auto"/>
          </w:divBdr>
          <w:divsChild>
            <w:div w:id="1928616500">
              <w:marLeft w:val="0"/>
              <w:marRight w:val="0"/>
              <w:marTop w:val="0"/>
              <w:marBottom w:val="0"/>
              <w:divBdr>
                <w:top w:val="none" w:sz="0" w:space="0" w:color="auto"/>
                <w:left w:val="none" w:sz="0" w:space="0" w:color="auto"/>
                <w:bottom w:val="none" w:sz="0" w:space="0" w:color="auto"/>
                <w:right w:val="none" w:sz="0" w:space="0" w:color="auto"/>
              </w:divBdr>
            </w:div>
          </w:divsChild>
        </w:div>
        <w:div w:id="1079600822">
          <w:marLeft w:val="0"/>
          <w:marRight w:val="0"/>
          <w:marTop w:val="0"/>
          <w:marBottom w:val="0"/>
          <w:divBdr>
            <w:top w:val="none" w:sz="0" w:space="0" w:color="auto"/>
            <w:left w:val="none" w:sz="0" w:space="0" w:color="auto"/>
            <w:bottom w:val="none" w:sz="0" w:space="0" w:color="auto"/>
            <w:right w:val="none" w:sz="0" w:space="0" w:color="auto"/>
          </w:divBdr>
          <w:divsChild>
            <w:div w:id="1756052879">
              <w:marLeft w:val="0"/>
              <w:marRight w:val="0"/>
              <w:marTop w:val="0"/>
              <w:marBottom w:val="0"/>
              <w:divBdr>
                <w:top w:val="none" w:sz="0" w:space="0" w:color="auto"/>
                <w:left w:val="none" w:sz="0" w:space="0" w:color="auto"/>
                <w:bottom w:val="none" w:sz="0" w:space="0" w:color="auto"/>
                <w:right w:val="none" w:sz="0" w:space="0" w:color="auto"/>
              </w:divBdr>
            </w:div>
          </w:divsChild>
        </w:div>
        <w:div w:id="1383821258">
          <w:marLeft w:val="0"/>
          <w:marRight w:val="0"/>
          <w:marTop w:val="0"/>
          <w:marBottom w:val="0"/>
          <w:divBdr>
            <w:top w:val="none" w:sz="0" w:space="0" w:color="auto"/>
            <w:left w:val="none" w:sz="0" w:space="0" w:color="auto"/>
            <w:bottom w:val="none" w:sz="0" w:space="0" w:color="auto"/>
            <w:right w:val="none" w:sz="0" w:space="0" w:color="auto"/>
          </w:divBdr>
          <w:divsChild>
            <w:div w:id="124784550">
              <w:marLeft w:val="0"/>
              <w:marRight w:val="0"/>
              <w:marTop w:val="0"/>
              <w:marBottom w:val="0"/>
              <w:divBdr>
                <w:top w:val="none" w:sz="0" w:space="0" w:color="auto"/>
                <w:left w:val="none" w:sz="0" w:space="0" w:color="auto"/>
                <w:bottom w:val="none" w:sz="0" w:space="0" w:color="auto"/>
                <w:right w:val="none" w:sz="0" w:space="0" w:color="auto"/>
              </w:divBdr>
            </w:div>
          </w:divsChild>
        </w:div>
        <w:div w:id="2127700690">
          <w:marLeft w:val="0"/>
          <w:marRight w:val="0"/>
          <w:marTop w:val="0"/>
          <w:marBottom w:val="0"/>
          <w:divBdr>
            <w:top w:val="none" w:sz="0" w:space="0" w:color="auto"/>
            <w:left w:val="none" w:sz="0" w:space="0" w:color="auto"/>
            <w:bottom w:val="none" w:sz="0" w:space="0" w:color="auto"/>
            <w:right w:val="none" w:sz="0" w:space="0" w:color="auto"/>
          </w:divBdr>
          <w:divsChild>
            <w:div w:id="1218929661">
              <w:marLeft w:val="0"/>
              <w:marRight w:val="0"/>
              <w:marTop w:val="0"/>
              <w:marBottom w:val="0"/>
              <w:divBdr>
                <w:top w:val="none" w:sz="0" w:space="0" w:color="auto"/>
                <w:left w:val="none" w:sz="0" w:space="0" w:color="auto"/>
                <w:bottom w:val="none" w:sz="0" w:space="0" w:color="auto"/>
                <w:right w:val="none" w:sz="0" w:space="0" w:color="auto"/>
              </w:divBdr>
            </w:div>
          </w:divsChild>
        </w:div>
        <w:div w:id="443691542">
          <w:marLeft w:val="0"/>
          <w:marRight w:val="0"/>
          <w:marTop w:val="0"/>
          <w:marBottom w:val="0"/>
          <w:divBdr>
            <w:top w:val="none" w:sz="0" w:space="0" w:color="auto"/>
            <w:left w:val="none" w:sz="0" w:space="0" w:color="auto"/>
            <w:bottom w:val="none" w:sz="0" w:space="0" w:color="auto"/>
            <w:right w:val="none" w:sz="0" w:space="0" w:color="auto"/>
          </w:divBdr>
          <w:divsChild>
            <w:div w:id="1997411497">
              <w:marLeft w:val="0"/>
              <w:marRight w:val="0"/>
              <w:marTop w:val="0"/>
              <w:marBottom w:val="0"/>
              <w:divBdr>
                <w:top w:val="none" w:sz="0" w:space="0" w:color="auto"/>
                <w:left w:val="none" w:sz="0" w:space="0" w:color="auto"/>
                <w:bottom w:val="none" w:sz="0" w:space="0" w:color="auto"/>
                <w:right w:val="none" w:sz="0" w:space="0" w:color="auto"/>
              </w:divBdr>
            </w:div>
          </w:divsChild>
        </w:div>
        <w:div w:id="889222873">
          <w:marLeft w:val="0"/>
          <w:marRight w:val="0"/>
          <w:marTop w:val="0"/>
          <w:marBottom w:val="0"/>
          <w:divBdr>
            <w:top w:val="none" w:sz="0" w:space="0" w:color="auto"/>
            <w:left w:val="none" w:sz="0" w:space="0" w:color="auto"/>
            <w:bottom w:val="none" w:sz="0" w:space="0" w:color="auto"/>
            <w:right w:val="none" w:sz="0" w:space="0" w:color="auto"/>
          </w:divBdr>
          <w:divsChild>
            <w:div w:id="237831900">
              <w:marLeft w:val="0"/>
              <w:marRight w:val="0"/>
              <w:marTop w:val="0"/>
              <w:marBottom w:val="0"/>
              <w:divBdr>
                <w:top w:val="none" w:sz="0" w:space="0" w:color="auto"/>
                <w:left w:val="none" w:sz="0" w:space="0" w:color="auto"/>
                <w:bottom w:val="none" w:sz="0" w:space="0" w:color="auto"/>
                <w:right w:val="none" w:sz="0" w:space="0" w:color="auto"/>
              </w:divBdr>
            </w:div>
          </w:divsChild>
        </w:div>
        <w:div w:id="1520268648">
          <w:marLeft w:val="0"/>
          <w:marRight w:val="0"/>
          <w:marTop w:val="0"/>
          <w:marBottom w:val="0"/>
          <w:divBdr>
            <w:top w:val="none" w:sz="0" w:space="0" w:color="auto"/>
            <w:left w:val="none" w:sz="0" w:space="0" w:color="auto"/>
            <w:bottom w:val="none" w:sz="0" w:space="0" w:color="auto"/>
            <w:right w:val="none" w:sz="0" w:space="0" w:color="auto"/>
          </w:divBdr>
          <w:divsChild>
            <w:div w:id="339551717">
              <w:marLeft w:val="0"/>
              <w:marRight w:val="0"/>
              <w:marTop w:val="0"/>
              <w:marBottom w:val="0"/>
              <w:divBdr>
                <w:top w:val="none" w:sz="0" w:space="0" w:color="auto"/>
                <w:left w:val="none" w:sz="0" w:space="0" w:color="auto"/>
                <w:bottom w:val="none" w:sz="0" w:space="0" w:color="auto"/>
                <w:right w:val="none" w:sz="0" w:space="0" w:color="auto"/>
              </w:divBdr>
            </w:div>
          </w:divsChild>
        </w:div>
        <w:div w:id="932129974">
          <w:marLeft w:val="0"/>
          <w:marRight w:val="0"/>
          <w:marTop w:val="0"/>
          <w:marBottom w:val="0"/>
          <w:divBdr>
            <w:top w:val="none" w:sz="0" w:space="0" w:color="auto"/>
            <w:left w:val="none" w:sz="0" w:space="0" w:color="auto"/>
            <w:bottom w:val="none" w:sz="0" w:space="0" w:color="auto"/>
            <w:right w:val="none" w:sz="0" w:space="0" w:color="auto"/>
          </w:divBdr>
          <w:divsChild>
            <w:div w:id="1211572798">
              <w:marLeft w:val="0"/>
              <w:marRight w:val="0"/>
              <w:marTop w:val="0"/>
              <w:marBottom w:val="0"/>
              <w:divBdr>
                <w:top w:val="none" w:sz="0" w:space="0" w:color="auto"/>
                <w:left w:val="none" w:sz="0" w:space="0" w:color="auto"/>
                <w:bottom w:val="none" w:sz="0" w:space="0" w:color="auto"/>
                <w:right w:val="none" w:sz="0" w:space="0" w:color="auto"/>
              </w:divBdr>
            </w:div>
          </w:divsChild>
        </w:div>
        <w:div w:id="2107342485">
          <w:marLeft w:val="0"/>
          <w:marRight w:val="0"/>
          <w:marTop w:val="0"/>
          <w:marBottom w:val="0"/>
          <w:divBdr>
            <w:top w:val="none" w:sz="0" w:space="0" w:color="auto"/>
            <w:left w:val="none" w:sz="0" w:space="0" w:color="auto"/>
            <w:bottom w:val="none" w:sz="0" w:space="0" w:color="auto"/>
            <w:right w:val="none" w:sz="0" w:space="0" w:color="auto"/>
          </w:divBdr>
          <w:divsChild>
            <w:div w:id="1336957428">
              <w:marLeft w:val="0"/>
              <w:marRight w:val="0"/>
              <w:marTop w:val="0"/>
              <w:marBottom w:val="0"/>
              <w:divBdr>
                <w:top w:val="none" w:sz="0" w:space="0" w:color="auto"/>
                <w:left w:val="none" w:sz="0" w:space="0" w:color="auto"/>
                <w:bottom w:val="none" w:sz="0" w:space="0" w:color="auto"/>
                <w:right w:val="none" w:sz="0" w:space="0" w:color="auto"/>
              </w:divBdr>
            </w:div>
          </w:divsChild>
        </w:div>
        <w:div w:id="408429108">
          <w:marLeft w:val="0"/>
          <w:marRight w:val="0"/>
          <w:marTop w:val="0"/>
          <w:marBottom w:val="0"/>
          <w:divBdr>
            <w:top w:val="none" w:sz="0" w:space="0" w:color="auto"/>
            <w:left w:val="none" w:sz="0" w:space="0" w:color="auto"/>
            <w:bottom w:val="none" w:sz="0" w:space="0" w:color="auto"/>
            <w:right w:val="none" w:sz="0" w:space="0" w:color="auto"/>
          </w:divBdr>
          <w:divsChild>
            <w:div w:id="1461529410">
              <w:marLeft w:val="0"/>
              <w:marRight w:val="0"/>
              <w:marTop w:val="0"/>
              <w:marBottom w:val="0"/>
              <w:divBdr>
                <w:top w:val="none" w:sz="0" w:space="0" w:color="auto"/>
                <w:left w:val="none" w:sz="0" w:space="0" w:color="auto"/>
                <w:bottom w:val="none" w:sz="0" w:space="0" w:color="auto"/>
                <w:right w:val="none" w:sz="0" w:space="0" w:color="auto"/>
              </w:divBdr>
            </w:div>
          </w:divsChild>
        </w:div>
        <w:div w:id="2001762445">
          <w:marLeft w:val="0"/>
          <w:marRight w:val="0"/>
          <w:marTop w:val="0"/>
          <w:marBottom w:val="0"/>
          <w:divBdr>
            <w:top w:val="none" w:sz="0" w:space="0" w:color="auto"/>
            <w:left w:val="none" w:sz="0" w:space="0" w:color="auto"/>
            <w:bottom w:val="none" w:sz="0" w:space="0" w:color="auto"/>
            <w:right w:val="none" w:sz="0" w:space="0" w:color="auto"/>
          </w:divBdr>
          <w:divsChild>
            <w:div w:id="1013604999">
              <w:marLeft w:val="0"/>
              <w:marRight w:val="0"/>
              <w:marTop w:val="0"/>
              <w:marBottom w:val="0"/>
              <w:divBdr>
                <w:top w:val="none" w:sz="0" w:space="0" w:color="auto"/>
                <w:left w:val="none" w:sz="0" w:space="0" w:color="auto"/>
                <w:bottom w:val="none" w:sz="0" w:space="0" w:color="auto"/>
                <w:right w:val="none" w:sz="0" w:space="0" w:color="auto"/>
              </w:divBdr>
            </w:div>
          </w:divsChild>
        </w:div>
        <w:div w:id="1215847146">
          <w:marLeft w:val="0"/>
          <w:marRight w:val="0"/>
          <w:marTop w:val="0"/>
          <w:marBottom w:val="0"/>
          <w:divBdr>
            <w:top w:val="none" w:sz="0" w:space="0" w:color="auto"/>
            <w:left w:val="none" w:sz="0" w:space="0" w:color="auto"/>
            <w:bottom w:val="none" w:sz="0" w:space="0" w:color="auto"/>
            <w:right w:val="none" w:sz="0" w:space="0" w:color="auto"/>
          </w:divBdr>
          <w:divsChild>
            <w:div w:id="1519467796">
              <w:marLeft w:val="0"/>
              <w:marRight w:val="0"/>
              <w:marTop w:val="0"/>
              <w:marBottom w:val="0"/>
              <w:divBdr>
                <w:top w:val="none" w:sz="0" w:space="0" w:color="auto"/>
                <w:left w:val="none" w:sz="0" w:space="0" w:color="auto"/>
                <w:bottom w:val="none" w:sz="0" w:space="0" w:color="auto"/>
                <w:right w:val="none" w:sz="0" w:space="0" w:color="auto"/>
              </w:divBdr>
            </w:div>
          </w:divsChild>
        </w:div>
        <w:div w:id="1421681977">
          <w:marLeft w:val="0"/>
          <w:marRight w:val="0"/>
          <w:marTop w:val="0"/>
          <w:marBottom w:val="0"/>
          <w:divBdr>
            <w:top w:val="none" w:sz="0" w:space="0" w:color="auto"/>
            <w:left w:val="none" w:sz="0" w:space="0" w:color="auto"/>
            <w:bottom w:val="none" w:sz="0" w:space="0" w:color="auto"/>
            <w:right w:val="none" w:sz="0" w:space="0" w:color="auto"/>
          </w:divBdr>
          <w:divsChild>
            <w:div w:id="1821312393">
              <w:marLeft w:val="0"/>
              <w:marRight w:val="0"/>
              <w:marTop w:val="0"/>
              <w:marBottom w:val="0"/>
              <w:divBdr>
                <w:top w:val="none" w:sz="0" w:space="0" w:color="auto"/>
                <w:left w:val="none" w:sz="0" w:space="0" w:color="auto"/>
                <w:bottom w:val="none" w:sz="0" w:space="0" w:color="auto"/>
                <w:right w:val="none" w:sz="0" w:space="0" w:color="auto"/>
              </w:divBdr>
            </w:div>
          </w:divsChild>
        </w:div>
        <w:div w:id="1430199746">
          <w:marLeft w:val="0"/>
          <w:marRight w:val="0"/>
          <w:marTop w:val="0"/>
          <w:marBottom w:val="0"/>
          <w:divBdr>
            <w:top w:val="none" w:sz="0" w:space="0" w:color="auto"/>
            <w:left w:val="none" w:sz="0" w:space="0" w:color="auto"/>
            <w:bottom w:val="none" w:sz="0" w:space="0" w:color="auto"/>
            <w:right w:val="none" w:sz="0" w:space="0" w:color="auto"/>
          </w:divBdr>
          <w:divsChild>
            <w:div w:id="407577157">
              <w:marLeft w:val="0"/>
              <w:marRight w:val="0"/>
              <w:marTop w:val="0"/>
              <w:marBottom w:val="0"/>
              <w:divBdr>
                <w:top w:val="none" w:sz="0" w:space="0" w:color="auto"/>
                <w:left w:val="none" w:sz="0" w:space="0" w:color="auto"/>
                <w:bottom w:val="none" w:sz="0" w:space="0" w:color="auto"/>
                <w:right w:val="none" w:sz="0" w:space="0" w:color="auto"/>
              </w:divBdr>
            </w:div>
          </w:divsChild>
        </w:div>
        <w:div w:id="1823958504">
          <w:marLeft w:val="0"/>
          <w:marRight w:val="0"/>
          <w:marTop w:val="0"/>
          <w:marBottom w:val="0"/>
          <w:divBdr>
            <w:top w:val="none" w:sz="0" w:space="0" w:color="auto"/>
            <w:left w:val="none" w:sz="0" w:space="0" w:color="auto"/>
            <w:bottom w:val="none" w:sz="0" w:space="0" w:color="auto"/>
            <w:right w:val="none" w:sz="0" w:space="0" w:color="auto"/>
          </w:divBdr>
          <w:divsChild>
            <w:div w:id="442070831">
              <w:marLeft w:val="0"/>
              <w:marRight w:val="0"/>
              <w:marTop w:val="0"/>
              <w:marBottom w:val="0"/>
              <w:divBdr>
                <w:top w:val="none" w:sz="0" w:space="0" w:color="auto"/>
                <w:left w:val="none" w:sz="0" w:space="0" w:color="auto"/>
                <w:bottom w:val="none" w:sz="0" w:space="0" w:color="auto"/>
                <w:right w:val="none" w:sz="0" w:space="0" w:color="auto"/>
              </w:divBdr>
            </w:div>
          </w:divsChild>
        </w:div>
        <w:div w:id="1790976623">
          <w:marLeft w:val="0"/>
          <w:marRight w:val="0"/>
          <w:marTop w:val="0"/>
          <w:marBottom w:val="0"/>
          <w:divBdr>
            <w:top w:val="none" w:sz="0" w:space="0" w:color="auto"/>
            <w:left w:val="none" w:sz="0" w:space="0" w:color="auto"/>
            <w:bottom w:val="none" w:sz="0" w:space="0" w:color="auto"/>
            <w:right w:val="none" w:sz="0" w:space="0" w:color="auto"/>
          </w:divBdr>
          <w:divsChild>
            <w:div w:id="298801227">
              <w:marLeft w:val="0"/>
              <w:marRight w:val="0"/>
              <w:marTop w:val="0"/>
              <w:marBottom w:val="0"/>
              <w:divBdr>
                <w:top w:val="none" w:sz="0" w:space="0" w:color="auto"/>
                <w:left w:val="none" w:sz="0" w:space="0" w:color="auto"/>
                <w:bottom w:val="none" w:sz="0" w:space="0" w:color="auto"/>
                <w:right w:val="none" w:sz="0" w:space="0" w:color="auto"/>
              </w:divBdr>
            </w:div>
          </w:divsChild>
        </w:div>
        <w:div w:id="1375155735">
          <w:marLeft w:val="0"/>
          <w:marRight w:val="0"/>
          <w:marTop w:val="0"/>
          <w:marBottom w:val="0"/>
          <w:divBdr>
            <w:top w:val="none" w:sz="0" w:space="0" w:color="auto"/>
            <w:left w:val="none" w:sz="0" w:space="0" w:color="auto"/>
            <w:bottom w:val="none" w:sz="0" w:space="0" w:color="auto"/>
            <w:right w:val="none" w:sz="0" w:space="0" w:color="auto"/>
          </w:divBdr>
          <w:divsChild>
            <w:div w:id="430586359">
              <w:marLeft w:val="0"/>
              <w:marRight w:val="0"/>
              <w:marTop w:val="0"/>
              <w:marBottom w:val="0"/>
              <w:divBdr>
                <w:top w:val="none" w:sz="0" w:space="0" w:color="auto"/>
                <w:left w:val="none" w:sz="0" w:space="0" w:color="auto"/>
                <w:bottom w:val="none" w:sz="0" w:space="0" w:color="auto"/>
                <w:right w:val="none" w:sz="0" w:space="0" w:color="auto"/>
              </w:divBdr>
            </w:div>
          </w:divsChild>
        </w:div>
        <w:div w:id="1180316110">
          <w:marLeft w:val="0"/>
          <w:marRight w:val="0"/>
          <w:marTop w:val="0"/>
          <w:marBottom w:val="0"/>
          <w:divBdr>
            <w:top w:val="none" w:sz="0" w:space="0" w:color="auto"/>
            <w:left w:val="none" w:sz="0" w:space="0" w:color="auto"/>
            <w:bottom w:val="none" w:sz="0" w:space="0" w:color="auto"/>
            <w:right w:val="none" w:sz="0" w:space="0" w:color="auto"/>
          </w:divBdr>
          <w:divsChild>
            <w:div w:id="436800825">
              <w:marLeft w:val="0"/>
              <w:marRight w:val="0"/>
              <w:marTop w:val="0"/>
              <w:marBottom w:val="0"/>
              <w:divBdr>
                <w:top w:val="none" w:sz="0" w:space="0" w:color="auto"/>
                <w:left w:val="none" w:sz="0" w:space="0" w:color="auto"/>
                <w:bottom w:val="none" w:sz="0" w:space="0" w:color="auto"/>
                <w:right w:val="none" w:sz="0" w:space="0" w:color="auto"/>
              </w:divBdr>
            </w:div>
          </w:divsChild>
        </w:div>
        <w:div w:id="514879073">
          <w:marLeft w:val="0"/>
          <w:marRight w:val="0"/>
          <w:marTop w:val="0"/>
          <w:marBottom w:val="0"/>
          <w:divBdr>
            <w:top w:val="none" w:sz="0" w:space="0" w:color="auto"/>
            <w:left w:val="none" w:sz="0" w:space="0" w:color="auto"/>
            <w:bottom w:val="none" w:sz="0" w:space="0" w:color="auto"/>
            <w:right w:val="none" w:sz="0" w:space="0" w:color="auto"/>
          </w:divBdr>
          <w:divsChild>
            <w:div w:id="802768628">
              <w:marLeft w:val="0"/>
              <w:marRight w:val="0"/>
              <w:marTop w:val="0"/>
              <w:marBottom w:val="0"/>
              <w:divBdr>
                <w:top w:val="none" w:sz="0" w:space="0" w:color="auto"/>
                <w:left w:val="none" w:sz="0" w:space="0" w:color="auto"/>
                <w:bottom w:val="none" w:sz="0" w:space="0" w:color="auto"/>
                <w:right w:val="none" w:sz="0" w:space="0" w:color="auto"/>
              </w:divBdr>
            </w:div>
          </w:divsChild>
        </w:div>
        <w:div w:id="847794559">
          <w:marLeft w:val="0"/>
          <w:marRight w:val="0"/>
          <w:marTop w:val="0"/>
          <w:marBottom w:val="0"/>
          <w:divBdr>
            <w:top w:val="none" w:sz="0" w:space="0" w:color="auto"/>
            <w:left w:val="none" w:sz="0" w:space="0" w:color="auto"/>
            <w:bottom w:val="none" w:sz="0" w:space="0" w:color="auto"/>
            <w:right w:val="none" w:sz="0" w:space="0" w:color="auto"/>
          </w:divBdr>
          <w:divsChild>
            <w:div w:id="899512333">
              <w:marLeft w:val="0"/>
              <w:marRight w:val="0"/>
              <w:marTop w:val="0"/>
              <w:marBottom w:val="0"/>
              <w:divBdr>
                <w:top w:val="none" w:sz="0" w:space="0" w:color="auto"/>
                <w:left w:val="none" w:sz="0" w:space="0" w:color="auto"/>
                <w:bottom w:val="none" w:sz="0" w:space="0" w:color="auto"/>
                <w:right w:val="none" w:sz="0" w:space="0" w:color="auto"/>
              </w:divBdr>
            </w:div>
          </w:divsChild>
        </w:div>
        <w:div w:id="1582829507">
          <w:marLeft w:val="0"/>
          <w:marRight w:val="0"/>
          <w:marTop w:val="0"/>
          <w:marBottom w:val="0"/>
          <w:divBdr>
            <w:top w:val="none" w:sz="0" w:space="0" w:color="auto"/>
            <w:left w:val="none" w:sz="0" w:space="0" w:color="auto"/>
            <w:bottom w:val="none" w:sz="0" w:space="0" w:color="auto"/>
            <w:right w:val="none" w:sz="0" w:space="0" w:color="auto"/>
          </w:divBdr>
          <w:divsChild>
            <w:div w:id="79445923">
              <w:marLeft w:val="0"/>
              <w:marRight w:val="0"/>
              <w:marTop w:val="0"/>
              <w:marBottom w:val="0"/>
              <w:divBdr>
                <w:top w:val="none" w:sz="0" w:space="0" w:color="auto"/>
                <w:left w:val="none" w:sz="0" w:space="0" w:color="auto"/>
                <w:bottom w:val="none" w:sz="0" w:space="0" w:color="auto"/>
                <w:right w:val="none" w:sz="0" w:space="0" w:color="auto"/>
              </w:divBdr>
            </w:div>
          </w:divsChild>
        </w:div>
        <w:div w:id="1891384019">
          <w:marLeft w:val="0"/>
          <w:marRight w:val="0"/>
          <w:marTop w:val="0"/>
          <w:marBottom w:val="0"/>
          <w:divBdr>
            <w:top w:val="none" w:sz="0" w:space="0" w:color="auto"/>
            <w:left w:val="none" w:sz="0" w:space="0" w:color="auto"/>
            <w:bottom w:val="none" w:sz="0" w:space="0" w:color="auto"/>
            <w:right w:val="none" w:sz="0" w:space="0" w:color="auto"/>
          </w:divBdr>
          <w:divsChild>
            <w:div w:id="672728381">
              <w:marLeft w:val="0"/>
              <w:marRight w:val="0"/>
              <w:marTop w:val="0"/>
              <w:marBottom w:val="0"/>
              <w:divBdr>
                <w:top w:val="none" w:sz="0" w:space="0" w:color="auto"/>
                <w:left w:val="none" w:sz="0" w:space="0" w:color="auto"/>
                <w:bottom w:val="none" w:sz="0" w:space="0" w:color="auto"/>
                <w:right w:val="none" w:sz="0" w:space="0" w:color="auto"/>
              </w:divBdr>
            </w:div>
          </w:divsChild>
        </w:div>
        <w:div w:id="1500652992">
          <w:marLeft w:val="0"/>
          <w:marRight w:val="0"/>
          <w:marTop w:val="0"/>
          <w:marBottom w:val="0"/>
          <w:divBdr>
            <w:top w:val="none" w:sz="0" w:space="0" w:color="auto"/>
            <w:left w:val="none" w:sz="0" w:space="0" w:color="auto"/>
            <w:bottom w:val="none" w:sz="0" w:space="0" w:color="auto"/>
            <w:right w:val="none" w:sz="0" w:space="0" w:color="auto"/>
          </w:divBdr>
          <w:divsChild>
            <w:div w:id="962686999">
              <w:marLeft w:val="0"/>
              <w:marRight w:val="0"/>
              <w:marTop w:val="0"/>
              <w:marBottom w:val="0"/>
              <w:divBdr>
                <w:top w:val="none" w:sz="0" w:space="0" w:color="auto"/>
                <w:left w:val="none" w:sz="0" w:space="0" w:color="auto"/>
                <w:bottom w:val="none" w:sz="0" w:space="0" w:color="auto"/>
                <w:right w:val="none" w:sz="0" w:space="0" w:color="auto"/>
              </w:divBdr>
            </w:div>
          </w:divsChild>
        </w:div>
        <w:div w:id="1542933783">
          <w:marLeft w:val="0"/>
          <w:marRight w:val="0"/>
          <w:marTop w:val="0"/>
          <w:marBottom w:val="0"/>
          <w:divBdr>
            <w:top w:val="none" w:sz="0" w:space="0" w:color="auto"/>
            <w:left w:val="none" w:sz="0" w:space="0" w:color="auto"/>
            <w:bottom w:val="none" w:sz="0" w:space="0" w:color="auto"/>
            <w:right w:val="none" w:sz="0" w:space="0" w:color="auto"/>
          </w:divBdr>
          <w:divsChild>
            <w:div w:id="151148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0.png"/><Relationship Id="rId26" Type="http://schemas.openxmlformats.org/officeDocument/2006/relationships/hyperlink" Target="https://ttrockstars.com/" TargetMode="External"/><Relationship Id="rId21" Type="http://schemas.openxmlformats.org/officeDocument/2006/relationships/image" Target="media/image9.png"/><Relationship Id="rId34" Type="http://schemas.openxmlformats.org/officeDocument/2006/relationships/hyperlink" Target="https://home.oxfordowl.co.uk/kids-activities/fun-maths-games-and-activities/" TargetMode="External"/><Relationship Id="rId7"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hyperlink" Target="https://www.topmarks.co.uk/Search.aspx?Subject=16" TargetMode="External"/><Relationship Id="rId33" Type="http://schemas.openxmlformats.org/officeDocument/2006/relationships/hyperlink" Target="https://login.mathletics.com" TargetMode="Externa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0.png"/><Relationship Id="rId20" Type="http://schemas.openxmlformats.org/officeDocument/2006/relationships/image" Target="media/image80.png"/><Relationship Id="rId29" Type="http://schemas.openxmlformats.org/officeDocument/2006/relationships/hyperlink" Target="https://www.bbc.co.uk/bitesize/subjects/zjxhfg8"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png"/><Relationship Id="rId24" Type="http://schemas.openxmlformats.org/officeDocument/2006/relationships/hyperlink" Target="https://assets.publishing.service.gov.uk/government/uploads/system/uploads/attachment_data/file/335158/PRIMARY_national_curriculum_-_Mathematics_220714.pdf" TargetMode="External"/><Relationship Id="rId32" Type="http://schemas.openxmlformats.org/officeDocument/2006/relationships/hyperlink" Target="https://ttrockstars.com/" TargetMode="External"/><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6.png"/><Relationship Id="rId23" Type="http://schemas.openxmlformats.org/officeDocument/2006/relationships/hyperlink" Target="https://assets.publishing.service.gov.uk/government/uploads/system/uploads/attachment_data/file/335158/PRIMARY_national_curriculum_-_Mathematics_220714.pdf" TargetMode="External"/><Relationship Id="rId28" Type="http://schemas.openxmlformats.org/officeDocument/2006/relationships/hyperlink" Target="https://home.oxfordowl.co.uk/kids-activities/fun-maths-games-and-activities/" TargetMode="External"/><Relationship Id="rId36" Type="http://schemas.openxmlformats.org/officeDocument/2006/relationships/hyperlink" Target="https://www.bbc.co.uk/bitesize/subjects/z826n39" TargetMode="Externa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hyperlink" Target="https://www.topmarks.co.uk/Search.aspx?Subject=16" TargetMode="External"/><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50.png"/><Relationship Id="rId22" Type="http://schemas.openxmlformats.org/officeDocument/2006/relationships/image" Target="media/image90.png"/><Relationship Id="rId27" Type="http://schemas.openxmlformats.org/officeDocument/2006/relationships/hyperlink" Target="https://login.mathletics.com" TargetMode="External"/><Relationship Id="rId30" Type="http://schemas.openxmlformats.org/officeDocument/2006/relationships/hyperlink" Target="https://www.bbc.co.uk/bitesize/subjects/z826n39" TargetMode="External"/><Relationship Id="rId35" Type="http://schemas.openxmlformats.org/officeDocument/2006/relationships/hyperlink" Target="https://www.bbc.co.uk/bitesize/subjects/zjxhfg8" TargetMode="Externa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68002d9f-6cfe-4c34-b14b-75910b573093">
      <Terms xmlns="http://schemas.microsoft.com/office/infopath/2007/PartnerControls"/>
    </lcf76f155ced4ddcb4097134ff3c332f>
    <TaxCatchAll xmlns="4584786b-6711-489e-a8dc-ce0dffed7dac"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FE7A078CCA1394FA03E8D5DC9E41DDC" ma:contentTypeVersion="14" ma:contentTypeDescription="Create a new document." ma:contentTypeScope="" ma:versionID="17b3421880117f5245ab4f759309f8a6">
  <xsd:schema xmlns:xsd="http://www.w3.org/2001/XMLSchema" xmlns:xs="http://www.w3.org/2001/XMLSchema" xmlns:p="http://schemas.microsoft.com/office/2006/metadata/properties" xmlns:ns2="68002d9f-6cfe-4c34-b14b-75910b573093" xmlns:ns3="4584786b-6711-489e-a8dc-ce0dffed7dac" targetNamespace="http://schemas.microsoft.com/office/2006/metadata/properties" ma:root="true" ma:fieldsID="12df8e03177ec4e736275cc622bbf126" ns2:_="" ns3:_="">
    <xsd:import namespace="68002d9f-6cfe-4c34-b14b-75910b573093"/>
    <xsd:import namespace="4584786b-6711-489e-a8dc-ce0dffed7da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Location" minOccurs="0"/>
                <xsd:element ref="ns2:MediaServiceOCR" minOccurs="0"/>
                <xsd:element ref="ns2:MediaServiceGenerationTime" minOccurs="0"/>
                <xsd:element ref="ns2:MediaServiceEventHashCode"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002d9f-6cfe-4c34-b14b-75910b57309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96473ec2-7a9a-43f1-90dc-93605fe745a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584786b-6711-489e-a8dc-ce0dffed7dac"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7abbf48f-d671-4cee-ba76-84803a562ca5}" ma:internalName="TaxCatchAll" ma:showField="CatchAllData" ma:web="4584786b-6711-489e-a8dc-ce0dffed7da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DF4842-894B-490B-ACA2-E5B39B2229B6}">
  <ds:schemaRefs>
    <ds:schemaRef ds:uri="http://purl.org/dc/terms/"/>
    <ds:schemaRef ds:uri="http://www.w3.org/XML/1998/namespace"/>
    <ds:schemaRef ds:uri="http://schemas.microsoft.com/office/2006/documentManagement/types"/>
    <ds:schemaRef ds:uri="http://schemas.microsoft.com/office/2006/metadata/properties"/>
    <ds:schemaRef ds:uri="http://schemas.microsoft.com/office/infopath/2007/PartnerControls"/>
    <ds:schemaRef ds:uri="http://schemas.openxmlformats.org/package/2006/metadata/core-properties"/>
    <ds:schemaRef ds:uri="http://purl.org/dc/dcmitype/"/>
    <ds:schemaRef ds:uri="4584786b-6711-489e-a8dc-ce0dffed7dac"/>
    <ds:schemaRef ds:uri="68002d9f-6cfe-4c34-b14b-75910b573093"/>
    <ds:schemaRef ds:uri="http://purl.org/dc/elements/1.1/"/>
  </ds:schemaRefs>
</ds:datastoreItem>
</file>

<file path=customXml/itemProps2.xml><?xml version="1.0" encoding="utf-8"?>
<ds:datastoreItem xmlns:ds="http://schemas.openxmlformats.org/officeDocument/2006/customXml" ds:itemID="{C2C384A4-430E-4A47-A74C-41AC1B5F3874}">
  <ds:schemaRefs>
    <ds:schemaRef ds:uri="http://schemas.microsoft.com/sharepoint/v3/contenttype/forms"/>
  </ds:schemaRefs>
</ds:datastoreItem>
</file>

<file path=customXml/itemProps3.xml><?xml version="1.0" encoding="utf-8"?>
<ds:datastoreItem xmlns:ds="http://schemas.openxmlformats.org/officeDocument/2006/customXml" ds:itemID="{13E4BD48-723F-4DEF-87F5-4A089A462C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002d9f-6cfe-4c34-b14b-75910b573093"/>
    <ds:schemaRef ds:uri="4584786b-6711-489e-a8dc-ce0dffed7da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20B4D66-4EAF-4043-AAA4-1F14DF1659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5</Pages>
  <Words>729</Words>
  <Characters>4157</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Sacred Heart School</Company>
  <LinksUpToDate>false</LinksUpToDate>
  <CharactersWithSpaces>4877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Caroline Hornsby</dc:creator>
  <cp:keywords/>
  <dc:description/>
  <cp:lastModifiedBy>Jen Owens</cp:lastModifiedBy>
  <cp:revision>5</cp:revision>
  <cp:lastPrinted>2023-01-04T14:28:00Z</cp:lastPrinted>
  <dcterms:created xsi:type="dcterms:W3CDTF">2024-09-17T13:21:00Z</dcterms:created>
  <dcterms:modified xsi:type="dcterms:W3CDTF">2024-11-07T11:13:00Z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0x0101006FE7A078CCA1394FA03E8D5DC9E41DDC</vt:lpwstr>
  </property>
  <property fmtid="{D5CDD505-2E9C-101B-9397-08002B2CF9AE}" pid="3" name="MediaServiceImageTags">
    <vt:lpwstr/>
  </property>
</Properties>
</file>