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7C014" w14:textId="77777777" w:rsidR="009E0739" w:rsidRDefault="009E0739">
      <w:pPr>
        <w:rPr>
          <w:rFonts w:ascii="Calibri" w:eastAsia="Calibri" w:hAnsi="Calibri" w:cs="Calibri"/>
          <w:b/>
        </w:rPr>
      </w:pPr>
    </w:p>
    <w:p w14:paraId="79D0B26D" w14:textId="77777777" w:rsidR="00687B58" w:rsidRDefault="00687B58">
      <w:pPr>
        <w:rPr>
          <w:rFonts w:ascii="Calibri" w:eastAsia="Calibri" w:hAnsi="Calibri" w:cs="Calibri"/>
        </w:rPr>
      </w:pPr>
    </w:p>
    <w:p w14:paraId="565A06C4" w14:textId="77777777" w:rsidR="00687B58" w:rsidRDefault="00687B58">
      <w:pPr>
        <w:rPr>
          <w:rFonts w:ascii="Calibri" w:eastAsia="Calibri" w:hAnsi="Calibri" w:cs="Calibri"/>
        </w:rPr>
      </w:pPr>
    </w:p>
    <w:p w14:paraId="56C2811E" w14:textId="77FA9036" w:rsidR="009E0739" w:rsidRDefault="00687B58">
      <w:pPr>
        <w:rPr>
          <w:rFonts w:ascii="Calibri" w:eastAsia="Calibri" w:hAnsi="Calibri" w:cs="Calibri"/>
        </w:rPr>
      </w:pPr>
      <w:r w:rsidRPr="5402D6E4">
        <w:rPr>
          <w:rFonts w:ascii="Calibri" w:eastAsia="Calibri" w:hAnsi="Calibri" w:cs="Calibri"/>
        </w:rPr>
        <w:t>Dear parents</w:t>
      </w:r>
      <w:r w:rsidR="1840FD35" w:rsidRPr="5402D6E4">
        <w:rPr>
          <w:rFonts w:ascii="Calibri" w:eastAsia="Calibri" w:hAnsi="Calibri" w:cs="Calibri"/>
        </w:rPr>
        <w:t>/carers</w:t>
      </w:r>
      <w:r w:rsidRPr="5402D6E4">
        <w:rPr>
          <w:rFonts w:ascii="Calibri" w:eastAsia="Calibri" w:hAnsi="Calibri" w:cs="Calibri"/>
        </w:rPr>
        <w:t>,</w:t>
      </w:r>
    </w:p>
    <w:p w14:paraId="7EE035A9" w14:textId="77777777" w:rsidR="009E0739" w:rsidRDefault="009E0739">
      <w:pPr>
        <w:rPr>
          <w:rFonts w:ascii="Calibri" w:eastAsia="Calibri" w:hAnsi="Calibri" w:cs="Calibri"/>
        </w:rPr>
      </w:pPr>
    </w:p>
    <w:p w14:paraId="7A778575" w14:textId="77777777" w:rsidR="009E0739" w:rsidRDefault="00687B58">
      <w:pPr>
        <w:rPr>
          <w:rFonts w:ascii="Calibri" w:eastAsia="Calibri" w:hAnsi="Calibri" w:cs="Calibri"/>
        </w:rPr>
      </w:pPr>
      <w:r>
        <w:rPr>
          <w:rFonts w:ascii="Calibri" w:eastAsia="Calibri" w:hAnsi="Calibri" w:cs="Calibri"/>
        </w:rPr>
        <w:t>Sacred Heart is about to start a programme to improve opportunities for physical activity, socialisation, cooperation, coordination, resilience, creativity, imagination and enjoyment through improved play.</w:t>
      </w:r>
    </w:p>
    <w:p w14:paraId="5647DD74" w14:textId="77777777" w:rsidR="009E0739" w:rsidRDefault="009E0739">
      <w:pPr>
        <w:pBdr>
          <w:top w:val="nil"/>
          <w:left w:val="nil"/>
          <w:bottom w:val="nil"/>
          <w:right w:val="nil"/>
          <w:between w:val="nil"/>
        </w:pBdr>
        <w:rPr>
          <w:rFonts w:ascii="Calibri" w:eastAsia="Calibri" w:hAnsi="Calibri" w:cs="Calibri"/>
        </w:rPr>
      </w:pPr>
    </w:p>
    <w:p w14:paraId="1E078009" w14:textId="77777777" w:rsidR="009E0739" w:rsidRDefault="00687B58">
      <w:pPr>
        <w:pBdr>
          <w:top w:val="nil"/>
          <w:left w:val="nil"/>
          <w:bottom w:val="nil"/>
          <w:right w:val="nil"/>
          <w:between w:val="nil"/>
        </w:pBdr>
        <w:rPr>
          <w:color w:val="000000"/>
        </w:rPr>
      </w:pPr>
      <w:r>
        <w:rPr>
          <w:rFonts w:ascii="Calibri" w:eastAsia="Calibri" w:hAnsi="Calibri" w:cs="Calibri"/>
          <w:color w:val="000000"/>
        </w:rPr>
        <w:t>In what ways, if any, do you think you benefited from playtime?</w:t>
      </w:r>
      <w:r>
        <w:rPr>
          <w:color w:val="000000"/>
        </w:rPr>
        <w:t xml:space="preserve"> </w:t>
      </w:r>
      <w:r>
        <w:rPr>
          <w:rFonts w:ascii="Calibri" w:eastAsia="Calibri" w:hAnsi="Calibri" w:cs="Calibri"/>
          <w:color w:val="000000"/>
        </w:rPr>
        <w:t>Thinking about your own childhood, what did you like playing at school or at home? Children today don’t have the same freedoms we once did, so we want to give children back time to really enjoy and learn from play. After all, it’s a child’s basic human right.</w:t>
      </w:r>
    </w:p>
    <w:p w14:paraId="20C7AB65" w14:textId="77777777" w:rsidR="009E0739" w:rsidRDefault="009E0739">
      <w:pPr>
        <w:rPr>
          <w:rFonts w:ascii="Calibri" w:eastAsia="Calibri" w:hAnsi="Calibri" w:cs="Calibri"/>
        </w:rPr>
      </w:pPr>
    </w:p>
    <w:p w14:paraId="2706F82B" w14:textId="77777777" w:rsidR="009E0739" w:rsidRDefault="00687B58">
      <w:pPr>
        <w:rPr>
          <w:rFonts w:ascii="Calibri" w:eastAsia="Calibri" w:hAnsi="Calibri" w:cs="Calibri"/>
        </w:rPr>
      </w:pPr>
      <w:r>
        <w:rPr>
          <w:rFonts w:ascii="Calibri" w:eastAsia="Calibri" w:hAnsi="Calibri" w:cs="Calibri"/>
        </w:rPr>
        <w:t xml:space="preserve">The Outdoor Play and Learning (OPAL) Primary Programme is the result of over 20 years of testing and development in over 800 schools and has been used in Spain, Canada, France and New Zealand. The programme has also been adapted and used in schools in Slovakia, Czech Republic, Hungary, Poland and Austria under the Play Friendly Schools project. In 2018, OPAL won first prize in an EU-funded award for the best active school’s programme in Europe and two UK national </w:t>
      </w:r>
      <w:proofErr w:type="spellStart"/>
      <w:r>
        <w:rPr>
          <w:rFonts w:ascii="Calibri" w:eastAsia="Calibri" w:hAnsi="Calibri" w:cs="Calibri"/>
        </w:rPr>
        <w:t>playwork</w:t>
      </w:r>
      <w:proofErr w:type="spellEnd"/>
      <w:r>
        <w:rPr>
          <w:rFonts w:ascii="Calibri" w:eastAsia="Calibri" w:hAnsi="Calibri" w:cs="Calibri"/>
        </w:rPr>
        <w:t xml:space="preserve"> awards. In 2019, OPAL was awarded a quarter of a million pounds by Sport England to bring the programme to many more schools.</w:t>
      </w:r>
    </w:p>
    <w:p w14:paraId="516B3F1F" w14:textId="77777777" w:rsidR="009E0739" w:rsidRDefault="009E0739">
      <w:pPr>
        <w:rPr>
          <w:rFonts w:ascii="Calibri" w:eastAsia="Calibri" w:hAnsi="Calibri" w:cs="Calibri"/>
        </w:rPr>
      </w:pPr>
    </w:p>
    <w:p w14:paraId="1A615644" w14:textId="77777777" w:rsidR="009E0739" w:rsidRDefault="00687B58">
      <w:pPr>
        <w:rPr>
          <w:rFonts w:ascii="Calibri" w:eastAsia="Calibri" w:hAnsi="Calibri" w:cs="Calibri"/>
        </w:rPr>
      </w:pPr>
      <w:r>
        <w:rPr>
          <w:rFonts w:ascii="Calibri" w:eastAsia="Calibri" w:hAnsi="Calibri" w:cs="Calibri"/>
        </w:rPr>
        <w:t>OPAL is based on the idea that, as well as learning through good teaching, your children also learn when they play. As 20% of their time in school is playtime, we want to make sure that this amount of time (equivalent to 1.4 years of primary school) is as good as possible.</w:t>
      </w:r>
    </w:p>
    <w:p w14:paraId="2337258D" w14:textId="77777777" w:rsidR="009E0739" w:rsidRDefault="009E0739">
      <w:pPr>
        <w:rPr>
          <w:rFonts w:ascii="Calibri" w:eastAsia="Calibri" w:hAnsi="Calibri" w:cs="Calibri"/>
        </w:rPr>
      </w:pPr>
    </w:p>
    <w:p w14:paraId="15A86A91" w14:textId="77777777" w:rsidR="009E0739" w:rsidRDefault="00687B58">
      <w:pPr>
        <w:rPr>
          <w:rFonts w:ascii="Calibri" w:eastAsia="Calibri" w:hAnsi="Calibri" w:cs="Calibri"/>
        </w:rPr>
      </w:pPr>
      <w:r>
        <w:rPr>
          <w:rFonts w:ascii="Calibri" w:eastAsia="Calibri" w:hAnsi="Calibri" w:cs="Calibri"/>
        </w:rPr>
        <w:t xml:space="preserve">One reason the school is carrying out this programme is that childhood has changed, and many children no longer get their play needs met out of school. </w:t>
      </w:r>
    </w:p>
    <w:p w14:paraId="790CF611" w14:textId="77777777" w:rsidR="009E0739" w:rsidRDefault="009E0739">
      <w:pPr>
        <w:rPr>
          <w:rFonts w:ascii="Calibri" w:eastAsia="Calibri" w:hAnsi="Calibri" w:cs="Calibri"/>
        </w:rPr>
      </w:pPr>
    </w:p>
    <w:p w14:paraId="0148EFA1" w14:textId="77777777" w:rsidR="009E0739" w:rsidRDefault="00687B58">
      <w:pPr>
        <w:numPr>
          <w:ilvl w:val="0"/>
          <w:numId w:val="1"/>
        </w:numPr>
        <w:rPr>
          <w:rFonts w:ascii="Calibri" w:eastAsia="Calibri" w:hAnsi="Calibri" w:cs="Calibri"/>
        </w:rPr>
      </w:pPr>
      <w:r>
        <w:rPr>
          <w:rFonts w:ascii="Calibri" w:eastAsia="Calibri" w:hAnsi="Calibri" w:cs="Calibri"/>
        </w:rPr>
        <w:t>Average screen time per day is six hours.</w:t>
      </w:r>
    </w:p>
    <w:p w14:paraId="661D93EE" w14:textId="77777777" w:rsidR="009E0739" w:rsidRDefault="00687B58">
      <w:pPr>
        <w:numPr>
          <w:ilvl w:val="0"/>
          <w:numId w:val="1"/>
        </w:numPr>
        <w:rPr>
          <w:rFonts w:ascii="Calibri" w:eastAsia="Calibri" w:hAnsi="Calibri" w:cs="Calibri"/>
        </w:rPr>
      </w:pPr>
      <w:r>
        <w:rPr>
          <w:rFonts w:ascii="Calibri" w:eastAsia="Calibri" w:hAnsi="Calibri" w:cs="Calibri"/>
        </w:rPr>
        <w:t>Average outdoor play time per week is five hours.</w:t>
      </w:r>
    </w:p>
    <w:p w14:paraId="17C10441" w14:textId="77777777" w:rsidR="009E0739" w:rsidRDefault="00687B58">
      <w:pPr>
        <w:numPr>
          <w:ilvl w:val="0"/>
          <w:numId w:val="1"/>
        </w:numPr>
        <w:rPr>
          <w:rFonts w:ascii="Calibri" w:eastAsia="Calibri" w:hAnsi="Calibri" w:cs="Calibri"/>
        </w:rPr>
      </w:pPr>
      <w:r>
        <w:rPr>
          <w:rFonts w:ascii="Calibri" w:eastAsia="Calibri" w:hAnsi="Calibri" w:cs="Calibri"/>
        </w:rPr>
        <w:t>Percentage of UK children who only play outdoors with other children at school is 56%.</w:t>
      </w:r>
    </w:p>
    <w:p w14:paraId="62CCFB0B" w14:textId="77777777" w:rsidR="009E0739" w:rsidRDefault="009E0739">
      <w:pPr>
        <w:rPr>
          <w:rFonts w:ascii="Calibri" w:eastAsia="Calibri" w:hAnsi="Calibri" w:cs="Calibri"/>
        </w:rPr>
      </w:pPr>
    </w:p>
    <w:p w14:paraId="6CC7AF22" w14:textId="77777777" w:rsidR="009E0739" w:rsidRDefault="00687B58">
      <w:pPr>
        <w:rPr>
          <w:rFonts w:ascii="Calibri" w:eastAsia="Calibri" w:hAnsi="Calibri" w:cs="Calibri"/>
        </w:rPr>
      </w:pPr>
      <w:r>
        <w:rPr>
          <w:rFonts w:ascii="Calibri" w:eastAsia="Calibri" w:hAnsi="Calibri" w:cs="Calibri"/>
        </w:rPr>
        <w:t xml:space="preserve">There are many proven benefits for schools that carry out the OPAL Primary Programme. They usually include: more enjoyment of school, less teaching time lost to disputes between children, fewer accidents and greatly improved behaviour. </w:t>
      </w:r>
    </w:p>
    <w:p w14:paraId="439698E6" w14:textId="77777777" w:rsidR="009E0739" w:rsidRDefault="009E0739">
      <w:pPr>
        <w:rPr>
          <w:rFonts w:ascii="Calibri" w:eastAsia="Calibri" w:hAnsi="Calibri" w:cs="Calibri"/>
        </w:rPr>
      </w:pPr>
    </w:p>
    <w:p w14:paraId="0374789D" w14:textId="77777777" w:rsidR="00687B58" w:rsidRDefault="00687B58">
      <w:pPr>
        <w:rPr>
          <w:rFonts w:ascii="Calibri" w:eastAsia="Calibri" w:hAnsi="Calibri" w:cs="Calibri"/>
        </w:rPr>
      </w:pPr>
      <w:r>
        <w:rPr>
          <w:rFonts w:ascii="Calibri" w:eastAsia="Calibri" w:hAnsi="Calibri" w:cs="Calibri"/>
        </w:rPr>
        <w:t xml:space="preserve">Play is not messing about. It is the process evolution has come up with to enable children to learn all of the things that cannot be taught, while also having so much fun. </w:t>
      </w:r>
    </w:p>
    <w:p w14:paraId="2643D656" w14:textId="77777777" w:rsidR="00687B58" w:rsidRDefault="00687B58">
      <w:pPr>
        <w:rPr>
          <w:rFonts w:ascii="Calibri" w:eastAsia="Calibri" w:hAnsi="Calibri" w:cs="Calibri"/>
        </w:rPr>
      </w:pPr>
    </w:p>
    <w:p w14:paraId="138256AB" w14:textId="77777777" w:rsidR="00687B58" w:rsidRDefault="00687B58">
      <w:pPr>
        <w:rPr>
          <w:rFonts w:ascii="Calibri" w:eastAsia="Calibri" w:hAnsi="Calibri" w:cs="Calibri"/>
        </w:rPr>
      </w:pPr>
    </w:p>
    <w:p w14:paraId="0A43A528" w14:textId="77777777" w:rsidR="00687B58" w:rsidRDefault="00687B58">
      <w:pPr>
        <w:rPr>
          <w:rFonts w:ascii="Calibri" w:eastAsia="Calibri" w:hAnsi="Calibri" w:cs="Calibri"/>
        </w:rPr>
      </w:pPr>
    </w:p>
    <w:p w14:paraId="6023AA80" w14:textId="77777777" w:rsidR="009E0739" w:rsidRDefault="00687B58">
      <w:pPr>
        <w:rPr>
          <w:rFonts w:ascii="Calibri" w:eastAsia="Calibri" w:hAnsi="Calibri" w:cs="Calibri"/>
        </w:rPr>
      </w:pPr>
      <w:r>
        <w:rPr>
          <w:rFonts w:ascii="Calibri" w:eastAsia="Calibri" w:hAnsi="Calibri" w:cs="Calibri"/>
        </w:rPr>
        <w:t xml:space="preserve">There are certain things children </w:t>
      </w:r>
      <w:r>
        <w:rPr>
          <w:rFonts w:ascii="Calibri" w:eastAsia="Calibri" w:hAnsi="Calibri" w:cs="Calibri"/>
          <w:b/>
        </w:rPr>
        <w:t>must</w:t>
      </w:r>
      <w:r>
        <w:rPr>
          <w:rFonts w:ascii="Calibri" w:eastAsia="Calibri" w:hAnsi="Calibri" w:cs="Calibri"/>
        </w:rPr>
        <w:t xml:space="preserve"> have in order to be able to play. These include:</w:t>
      </w:r>
    </w:p>
    <w:p w14:paraId="5350C877" w14:textId="77777777" w:rsidR="009E0739" w:rsidRDefault="009E0739">
      <w:pPr>
        <w:rPr>
          <w:rFonts w:ascii="Calibri" w:eastAsia="Calibri" w:hAnsi="Calibri" w:cs="Calibri"/>
        </w:rPr>
      </w:pPr>
    </w:p>
    <w:p w14:paraId="5D276082" w14:textId="77777777" w:rsidR="009E0739" w:rsidRDefault="00687B58">
      <w:pPr>
        <w:numPr>
          <w:ilvl w:val="0"/>
          <w:numId w:val="2"/>
        </w:numPr>
        <w:rPr>
          <w:rFonts w:ascii="Calibri" w:eastAsia="Calibri" w:hAnsi="Calibri" w:cs="Calibri"/>
        </w:rPr>
      </w:pPr>
      <w:r>
        <w:rPr>
          <w:rFonts w:ascii="Calibri" w:eastAsia="Calibri" w:hAnsi="Calibri" w:cs="Calibri"/>
        </w:rPr>
        <w:t>Having clothes that they can play in.</w:t>
      </w:r>
    </w:p>
    <w:p w14:paraId="4AAE4EEA" w14:textId="77777777" w:rsidR="009E0739" w:rsidRDefault="00687B58">
      <w:pPr>
        <w:numPr>
          <w:ilvl w:val="0"/>
          <w:numId w:val="2"/>
        </w:numPr>
        <w:rPr>
          <w:rFonts w:ascii="Calibri" w:eastAsia="Calibri" w:hAnsi="Calibri" w:cs="Calibri"/>
        </w:rPr>
      </w:pPr>
      <w:r>
        <w:rPr>
          <w:rFonts w:ascii="Calibri" w:eastAsia="Calibri" w:hAnsi="Calibri" w:cs="Calibri"/>
        </w:rPr>
        <w:t>Having things to play with.</w:t>
      </w:r>
    </w:p>
    <w:p w14:paraId="1C16523C" w14:textId="77777777" w:rsidR="009E0739" w:rsidRDefault="00687B58">
      <w:pPr>
        <w:numPr>
          <w:ilvl w:val="0"/>
          <w:numId w:val="2"/>
        </w:numPr>
        <w:rPr>
          <w:rFonts w:ascii="Calibri" w:eastAsia="Calibri" w:hAnsi="Calibri" w:cs="Calibri"/>
        </w:rPr>
      </w:pPr>
      <w:r>
        <w:rPr>
          <w:rFonts w:ascii="Calibri" w:eastAsia="Calibri" w:hAnsi="Calibri" w:cs="Calibri"/>
        </w:rPr>
        <w:t>Having a certain amount of freedom.</w:t>
      </w:r>
    </w:p>
    <w:p w14:paraId="1F5D7881" w14:textId="77777777" w:rsidR="009E0739" w:rsidRDefault="009E0739">
      <w:pPr>
        <w:rPr>
          <w:rFonts w:ascii="Calibri" w:eastAsia="Calibri" w:hAnsi="Calibri" w:cs="Calibri"/>
        </w:rPr>
      </w:pPr>
    </w:p>
    <w:p w14:paraId="5FE4A2E3" w14:textId="77777777" w:rsidR="009E0739" w:rsidRDefault="00687B58">
      <w:pPr>
        <w:rPr>
          <w:rFonts w:ascii="Calibri" w:eastAsia="Calibri" w:hAnsi="Calibri" w:cs="Calibri"/>
        </w:rPr>
      </w:pPr>
      <w:r>
        <w:rPr>
          <w:rFonts w:ascii="Calibri" w:eastAsia="Calibri" w:hAnsi="Calibri" w:cs="Calibri"/>
        </w:rPr>
        <w:t>As the school improves play opportunities for your children, you may find the school is asking you for resources and is making changes about how the children use the school grounds. They may use more of the grounds, for more of the year. Your children may get a bit messier, be exposed to more challenges and have greater freedoms to play where, with whom and how they like. The experiences the school is fostering are essential for children’s physical and mental wellbeing and are in line with all current good practice advice on health and safety, wellbeing and development.</w:t>
      </w:r>
    </w:p>
    <w:p w14:paraId="6149B6E1" w14:textId="77777777" w:rsidR="009E0739" w:rsidRDefault="009E0739">
      <w:pPr>
        <w:rPr>
          <w:rFonts w:ascii="Calibri" w:eastAsia="Calibri" w:hAnsi="Calibri" w:cs="Calibri"/>
        </w:rPr>
      </w:pPr>
    </w:p>
    <w:p w14:paraId="63F9BC77" w14:textId="77777777" w:rsidR="009E0739" w:rsidRDefault="00687B58">
      <w:pPr>
        <w:rPr>
          <w:rFonts w:ascii="Calibri" w:eastAsia="Calibri" w:hAnsi="Calibri" w:cs="Calibri"/>
        </w:rPr>
      </w:pPr>
      <w:r>
        <w:rPr>
          <w:rFonts w:ascii="Calibri" w:eastAsia="Calibri" w:hAnsi="Calibri" w:cs="Calibri"/>
        </w:rPr>
        <w:t>The school will be supported by OPAL for 18 months and there will be an opportunity to come and talk to the OPAL mentor at your child’s school. If you would like to learn more about the OPAL Primary Programme, please have a look at the OPAL website (</w:t>
      </w:r>
      <w:hyperlink r:id="rId10">
        <w:r>
          <w:rPr>
            <w:rFonts w:ascii="Calibri" w:eastAsia="Calibri" w:hAnsi="Calibri" w:cs="Calibri"/>
            <w:color w:val="1155CC"/>
            <w:u w:val="single"/>
          </w:rPr>
          <w:t>www.outdoorplayandlearning.org.uk</w:t>
        </w:r>
      </w:hyperlink>
      <w:r>
        <w:rPr>
          <w:rFonts w:ascii="Calibri" w:eastAsia="Calibri" w:hAnsi="Calibri" w:cs="Calibri"/>
        </w:rPr>
        <w:t>), where you will find lots of useful information and several videos about the programme.</w:t>
      </w:r>
    </w:p>
    <w:p w14:paraId="7EBFFC31" w14:textId="77777777" w:rsidR="009E0739" w:rsidRDefault="009E0739">
      <w:pPr>
        <w:rPr>
          <w:rFonts w:ascii="Calibri" w:eastAsia="Calibri" w:hAnsi="Calibri" w:cs="Calibri"/>
        </w:rPr>
      </w:pPr>
    </w:p>
    <w:p w14:paraId="263AD146" w14:textId="77777777" w:rsidR="009E0739" w:rsidRDefault="00687B58">
      <w:pPr>
        <w:rPr>
          <w:rFonts w:ascii="Calibri" w:eastAsia="Calibri" w:hAnsi="Calibri" w:cs="Calibri"/>
        </w:rPr>
      </w:pPr>
      <w:r>
        <w:rPr>
          <w:rFonts w:ascii="Calibri" w:eastAsia="Calibri" w:hAnsi="Calibri" w:cs="Calibri"/>
        </w:rPr>
        <w:t>In the coming 18 months, you will be invited to events where you can come and see for yourselves what is happening and have the opportunity to join in too.</w:t>
      </w:r>
    </w:p>
    <w:p w14:paraId="397B2C71" w14:textId="77777777" w:rsidR="009E0739" w:rsidRDefault="009E0739">
      <w:pPr>
        <w:rPr>
          <w:rFonts w:ascii="Calibri" w:eastAsia="Calibri" w:hAnsi="Calibri" w:cs="Calibri"/>
        </w:rPr>
      </w:pPr>
    </w:p>
    <w:p w14:paraId="4564C5DD" w14:textId="77777777" w:rsidR="009E0739" w:rsidRDefault="00687B58">
      <w:pPr>
        <w:rPr>
          <w:rFonts w:ascii="Calibri" w:eastAsia="Calibri" w:hAnsi="Calibri" w:cs="Calibri"/>
        </w:rPr>
      </w:pPr>
      <w:r>
        <w:rPr>
          <w:rFonts w:ascii="Calibri" w:eastAsia="Calibri" w:hAnsi="Calibri" w:cs="Calibri"/>
          <w:color w:val="212121"/>
        </w:rPr>
        <w:t xml:space="preserve">We are really excited about this project and hope that you will support us in our efforts to improve playtime for </w:t>
      </w:r>
      <w:r>
        <w:rPr>
          <w:rFonts w:ascii="Calibri" w:eastAsia="Calibri" w:hAnsi="Calibri" w:cs="Calibri"/>
        </w:rPr>
        <w:t>all children.</w:t>
      </w:r>
    </w:p>
    <w:p w14:paraId="46078ED2" w14:textId="3901C13B" w:rsidR="009E0739" w:rsidRDefault="009E0739">
      <w:pPr>
        <w:rPr>
          <w:rFonts w:ascii="Calibri" w:eastAsia="Calibri" w:hAnsi="Calibri" w:cs="Calibri"/>
        </w:rPr>
      </w:pPr>
    </w:p>
    <w:p w14:paraId="135ED937" w14:textId="77777777" w:rsidR="002F710D" w:rsidRDefault="002F710D">
      <w:pPr>
        <w:rPr>
          <w:rFonts w:ascii="Calibri" w:eastAsia="Calibri" w:hAnsi="Calibri" w:cs="Calibri"/>
        </w:rPr>
      </w:pPr>
    </w:p>
    <w:p w14:paraId="2AFED878" w14:textId="77777777" w:rsidR="009E0739" w:rsidRDefault="00687B58">
      <w:pPr>
        <w:rPr>
          <w:rFonts w:ascii="Calibri" w:eastAsia="Calibri" w:hAnsi="Calibri" w:cs="Calibri"/>
        </w:rPr>
      </w:pPr>
      <w:r>
        <w:rPr>
          <w:rFonts w:ascii="Calibri" w:eastAsia="Calibri" w:hAnsi="Calibri" w:cs="Calibri"/>
        </w:rPr>
        <w:t>Best wishes,</w:t>
      </w:r>
    </w:p>
    <w:p w14:paraId="0DC346B1" w14:textId="77777777" w:rsidR="009E0739" w:rsidRDefault="009E0739">
      <w:pPr>
        <w:rPr>
          <w:rFonts w:ascii="Calibri" w:eastAsia="Calibri" w:hAnsi="Calibri" w:cs="Calibri"/>
        </w:rPr>
      </w:pPr>
    </w:p>
    <w:p w14:paraId="177BB8A3" w14:textId="77777777" w:rsidR="00687B58" w:rsidRDefault="00687B58">
      <w:pPr>
        <w:rPr>
          <w:rFonts w:ascii="Calibri" w:eastAsia="Calibri" w:hAnsi="Calibri" w:cs="Calibri"/>
        </w:rPr>
      </w:pPr>
    </w:p>
    <w:p w14:paraId="006711DF" w14:textId="77777777" w:rsidR="00687B58" w:rsidRPr="00687B58" w:rsidRDefault="00687B58">
      <w:pPr>
        <w:rPr>
          <w:rFonts w:ascii="Calibri" w:eastAsia="Calibri" w:hAnsi="Calibri" w:cs="Calibri"/>
        </w:rPr>
      </w:pPr>
      <w:r w:rsidRPr="00687B58">
        <w:rPr>
          <w:rFonts w:ascii="Calibri" w:eastAsia="Calibri" w:hAnsi="Calibri" w:cs="Calibri"/>
        </w:rPr>
        <w:t>Miss Hornsby</w:t>
      </w:r>
    </w:p>
    <w:p w14:paraId="0D254486" w14:textId="77777777" w:rsidR="009E0739" w:rsidRDefault="009E0739">
      <w:pPr>
        <w:rPr>
          <w:rFonts w:ascii="Calibri" w:eastAsia="Calibri" w:hAnsi="Calibri" w:cs="Calibri"/>
        </w:rPr>
      </w:pPr>
    </w:p>
    <w:p w14:paraId="69C2781C" w14:textId="77777777" w:rsidR="009E0739" w:rsidRPr="00687B58" w:rsidRDefault="00687B58">
      <w:pPr>
        <w:rPr>
          <w:rFonts w:ascii="Calibri" w:eastAsia="Calibri" w:hAnsi="Calibri" w:cs="Calibri"/>
        </w:rPr>
      </w:pPr>
      <w:r w:rsidRPr="00687B58">
        <w:rPr>
          <w:rFonts w:ascii="Calibri" w:eastAsia="Calibri" w:hAnsi="Calibri" w:cs="Calibri"/>
        </w:rPr>
        <w:t xml:space="preserve">Wendy </w:t>
      </w:r>
      <w:proofErr w:type="spellStart"/>
      <w:r w:rsidRPr="00687B58">
        <w:rPr>
          <w:rFonts w:ascii="Calibri" w:eastAsia="Calibri" w:hAnsi="Calibri" w:cs="Calibri"/>
        </w:rPr>
        <w:t>Syalon</w:t>
      </w:r>
      <w:proofErr w:type="spellEnd"/>
      <w:r w:rsidRPr="00687B58">
        <w:rPr>
          <w:rFonts w:ascii="Calibri" w:eastAsia="Calibri" w:hAnsi="Calibri" w:cs="Calibri"/>
        </w:rPr>
        <w:t xml:space="preserve"> (OPAL mentor)</w:t>
      </w:r>
    </w:p>
    <w:p w14:paraId="6486B190" w14:textId="1B8831CC" w:rsidR="009E0739" w:rsidRDefault="009E0739">
      <w:pPr>
        <w:rPr>
          <w:rFonts w:ascii="Calibri" w:eastAsia="Calibri" w:hAnsi="Calibri" w:cs="Calibri"/>
        </w:rPr>
      </w:pPr>
    </w:p>
    <w:p w14:paraId="52EB1761" w14:textId="1FECCDE4" w:rsidR="006C6E04" w:rsidRDefault="006C6E04">
      <w:pPr>
        <w:rPr>
          <w:rFonts w:ascii="Calibri" w:eastAsia="Calibri" w:hAnsi="Calibri" w:cs="Calibri"/>
        </w:rPr>
      </w:pPr>
    </w:p>
    <w:p w14:paraId="5AA35BA6" w14:textId="47FFD582" w:rsidR="006C6E04" w:rsidRDefault="006C6E04">
      <w:pPr>
        <w:rPr>
          <w:rFonts w:ascii="Calibri" w:eastAsia="Calibri" w:hAnsi="Calibri" w:cs="Calibri"/>
        </w:rPr>
      </w:pPr>
    </w:p>
    <w:p w14:paraId="3CAEACC6" w14:textId="14270BE3" w:rsidR="006C6E04" w:rsidRDefault="006C6E04">
      <w:pPr>
        <w:rPr>
          <w:rFonts w:ascii="Calibri" w:eastAsia="Calibri" w:hAnsi="Calibri" w:cs="Calibri"/>
        </w:rPr>
      </w:pPr>
    </w:p>
    <w:p w14:paraId="38FFC2C8" w14:textId="46E038CA" w:rsidR="006C6E04" w:rsidRDefault="006C6E04">
      <w:pPr>
        <w:rPr>
          <w:rFonts w:ascii="Calibri" w:eastAsia="Calibri" w:hAnsi="Calibri" w:cs="Calibri"/>
        </w:rPr>
      </w:pPr>
    </w:p>
    <w:p w14:paraId="22EF77D3" w14:textId="57D49658" w:rsidR="006C6E04" w:rsidRDefault="006C6E04">
      <w:pPr>
        <w:rPr>
          <w:rFonts w:ascii="Calibri" w:eastAsia="Calibri" w:hAnsi="Calibri" w:cs="Calibri"/>
        </w:rPr>
      </w:pPr>
    </w:p>
    <w:p w14:paraId="0F734E30" w14:textId="576259B1" w:rsidR="006C6E04" w:rsidRDefault="006C6E04">
      <w:pPr>
        <w:rPr>
          <w:rFonts w:ascii="Calibri" w:eastAsia="Calibri" w:hAnsi="Calibri" w:cs="Calibri"/>
        </w:rPr>
      </w:pPr>
    </w:p>
    <w:p w14:paraId="7317CA7E" w14:textId="72C032E4" w:rsidR="006C6E04" w:rsidRDefault="006C6E04">
      <w:pPr>
        <w:rPr>
          <w:rFonts w:ascii="Calibri" w:eastAsia="Calibri" w:hAnsi="Calibri" w:cs="Calibri"/>
        </w:rPr>
      </w:pPr>
    </w:p>
    <w:p w14:paraId="526D3D0D" w14:textId="43CC0F0A" w:rsidR="006C6E04" w:rsidRDefault="006C6E04">
      <w:pPr>
        <w:rPr>
          <w:rFonts w:ascii="Calibri" w:eastAsia="Calibri" w:hAnsi="Calibri" w:cs="Calibri"/>
        </w:rPr>
      </w:pPr>
    </w:p>
    <w:p w14:paraId="0669BB04" w14:textId="1A6AD8AF" w:rsidR="006C6E04" w:rsidRDefault="006C6E04" w:rsidP="006C6E04">
      <w:pPr>
        <w:jc w:val="center"/>
        <w:rPr>
          <w:rFonts w:ascii="Calibri" w:eastAsia="Calibri" w:hAnsi="Calibri" w:cs="Calibri"/>
          <w:b/>
          <w:sz w:val="44"/>
          <w:u w:val="single"/>
        </w:rPr>
      </w:pPr>
      <w:r>
        <w:rPr>
          <w:rFonts w:ascii="Calibri" w:eastAsia="Calibri" w:hAnsi="Calibri" w:cs="Calibri"/>
          <w:b/>
          <w:sz w:val="44"/>
          <w:u w:val="single"/>
        </w:rPr>
        <w:t>OPAL Bingo!</w:t>
      </w:r>
    </w:p>
    <w:p w14:paraId="10077623" w14:textId="42F2CB16" w:rsidR="006C6E04" w:rsidRDefault="006C6E04" w:rsidP="006C6E04">
      <w:pPr>
        <w:rPr>
          <w:rFonts w:ascii="Calibri" w:eastAsia="Calibri" w:hAnsi="Calibri" w:cs="Calibri"/>
          <w:sz w:val="32"/>
        </w:rPr>
      </w:pPr>
    </w:p>
    <w:p w14:paraId="7765D970" w14:textId="27845A13" w:rsidR="006C6E04" w:rsidRDefault="006C6E04" w:rsidP="006C6E04">
      <w:pPr>
        <w:rPr>
          <w:rFonts w:ascii="Calibri" w:eastAsia="Calibri" w:hAnsi="Calibri" w:cs="Calibri"/>
          <w:sz w:val="32"/>
        </w:rPr>
      </w:pPr>
      <w:r>
        <w:rPr>
          <w:rFonts w:ascii="Calibri" w:eastAsia="Calibri" w:hAnsi="Calibri" w:cs="Calibri"/>
          <w:sz w:val="32"/>
        </w:rPr>
        <w:t>We are really excited about getting OPAL up and running and letting the children’s creativity and imagination run wild at lunchtimes!</w:t>
      </w:r>
    </w:p>
    <w:p w14:paraId="1B8040B4" w14:textId="223EFCE7" w:rsidR="006C6E04" w:rsidRDefault="006C6E04" w:rsidP="006C6E04">
      <w:pPr>
        <w:rPr>
          <w:rFonts w:ascii="Calibri" w:eastAsia="Calibri" w:hAnsi="Calibri" w:cs="Calibri"/>
          <w:sz w:val="32"/>
        </w:rPr>
      </w:pPr>
    </w:p>
    <w:p w14:paraId="697CE13A" w14:textId="4C1DD9D7" w:rsidR="006C6E04" w:rsidRDefault="006C6E04" w:rsidP="006C6E04">
      <w:pPr>
        <w:rPr>
          <w:rFonts w:ascii="Calibri" w:eastAsia="Calibri" w:hAnsi="Calibri" w:cs="Calibri"/>
          <w:sz w:val="32"/>
        </w:rPr>
      </w:pPr>
      <w:r>
        <w:rPr>
          <w:rFonts w:ascii="Calibri" w:eastAsia="Calibri" w:hAnsi="Calibri" w:cs="Calibri"/>
          <w:sz w:val="32"/>
        </w:rPr>
        <w:t xml:space="preserve">In order to provide them with the best play opportunities possible, we would be very grateful for any unwanted items that you could donate to Sacred Heart so that we can give them new lease of life. Please see our </w:t>
      </w:r>
      <w:r w:rsidR="00E16218">
        <w:rPr>
          <w:rFonts w:ascii="Calibri" w:eastAsia="Calibri" w:hAnsi="Calibri" w:cs="Calibri"/>
          <w:sz w:val="32"/>
        </w:rPr>
        <w:t>‘</w:t>
      </w:r>
      <w:r>
        <w:rPr>
          <w:rFonts w:ascii="Calibri" w:eastAsia="Calibri" w:hAnsi="Calibri" w:cs="Calibri"/>
          <w:sz w:val="32"/>
        </w:rPr>
        <w:t>OPAL Bingo</w:t>
      </w:r>
      <w:r w:rsidR="00E16218">
        <w:rPr>
          <w:rFonts w:ascii="Calibri" w:eastAsia="Calibri" w:hAnsi="Calibri" w:cs="Calibri"/>
          <w:sz w:val="32"/>
        </w:rPr>
        <w:t>’</w:t>
      </w:r>
      <w:r>
        <w:rPr>
          <w:rFonts w:ascii="Calibri" w:eastAsia="Calibri" w:hAnsi="Calibri" w:cs="Calibri"/>
          <w:sz w:val="32"/>
        </w:rPr>
        <w:t xml:space="preserve"> overleaf to give you some inspiration for the things we are looking to collect. This isn’t an exhaustive list so if you have any items that aren’t on there but you think may </w:t>
      </w:r>
      <w:r w:rsidR="00E16218">
        <w:rPr>
          <w:rFonts w:ascii="Calibri" w:eastAsia="Calibri" w:hAnsi="Calibri" w:cs="Calibri"/>
          <w:sz w:val="32"/>
        </w:rPr>
        <w:t>be suitable, please feel free to speak to Miss Murray or Miss Armstrong.</w:t>
      </w:r>
    </w:p>
    <w:p w14:paraId="58D5ABEB" w14:textId="77777777" w:rsidR="00E16218" w:rsidRDefault="00E16218" w:rsidP="006C6E04">
      <w:pPr>
        <w:rPr>
          <w:rFonts w:ascii="Calibri" w:eastAsia="Calibri" w:hAnsi="Calibri" w:cs="Calibri"/>
          <w:sz w:val="32"/>
        </w:rPr>
      </w:pPr>
    </w:p>
    <w:p w14:paraId="2A9A8AA0" w14:textId="6441375E" w:rsidR="009E0739" w:rsidRDefault="006C6E04" w:rsidP="00E16218">
      <w:pPr>
        <w:rPr>
          <w:rFonts w:ascii="Calibri" w:eastAsia="Calibri" w:hAnsi="Calibri" w:cs="Calibri"/>
          <w:sz w:val="32"/>
        </w:rPr>
      </w:pPr>
      <w:r>
        <w:rPr>
          <w:rFonts w:ascii="Calibri" w:eastAsia="Calibri" w:hAnsi="Calibri" w:cs="Calibri"/>
          <w:sz w:val="32"/>
        </w:rPr>
        <w:t>In future, if you are having a clear out at any point, please keep us in mind as this will be an ongoing project!</w:t>
      </w:r>
    </w:p>
    <w:p w14:paraId="34F602BE" w14:textId="303AD902" w:rsidR="00E16218" w:rsidRDefault="00E16218" w:rsidP="00E16218">
      <w:pPr>
        <w:rPr>
          <w:rFonts w:ascii="Calibri" w:eastAsia="Calibri" w:hAnsi="Calibri" w:cs="Calibri"/>
          <w:sz w:val="32"/>
        </w:rPr>
      </w:pPr>
    </w:p>
    <w:p w14:paraId="5CA3FBA4" w14:textId="77777777" w:rsidR="00E16218" w:rsidRDefault="00E16218" w:rsidP="00E16218">
      <w:pPr>
        <w:rPr>
          <w:rFonts w:ascii="Calibri" w:eastAsia="Calibri" w:hAnsi="Calibri" w:cs="Calibri"/>
          <w:sz w:val="32"/>
        </w:rPr>
      </w:pPr>
      <w:bookmarkStart w:id="0" w:name="_GoBack"/>
      <w:bookmarkEnd w:id="0"/>
    </w:p>
    <w:p w14:paraId="4A5AF5DC" w14:textId="598872AA" w:rsidR="00E16218" w:rsidRDefault="00E16218" w:rsidP="00E16218">
      <w:pPr>
        <w:rPr>
          <w:rFonts w:ascii="Calibri" w:eastAsia="Calibri" w:hAnsi="Calibri" w:cs="Calibri"/>
          <w:sz w:val="32"/>
        </w:rPr>
      </w:pPr>
      <w:r>
        <w:rPr>
          <w:rFonts w:ascii="Calibri" w:eastAsia="Calibri" w:hAnsi="Calibri" w:cs="Calibri"/>
          <w:sz w:val="32"/>
        </w:rPr>
        <w:t>Many thanks,</w:t>
      </w:r>
    </w:p>
    <w:p w14:paraId="62A3BB1F" w14:textId="3E4E8C86" w:rsidR="00E16218" w:rsidRDefault="00E16218" w:rsidP="00E16218">
      <w:pPr>
        <w:rPr>
          <w:rFonts w:ascii="Calibri" w:eastAsia="Calibri" w:hAnsi="Calibri" w:cs="Calibri"/>
          <w:sz w:val="32"/>
        </w:rPr>
      </w:pPr>
    </w:p>
    <w:p w14:paraId="6671B89C" w14:textId="33C420E6" w:rsidR="00E16218" w:rsidRDefault="00E16218" w:rsidP="00E16218">
      <w:pPr>
        <w:rPr>
          <w:rFonts w:ascii="Calibri" w:eastAsia="Calibri" w:hAnsi="Calibri" w:cs="Calibri"/>
          <w:sz w:val="32"/>
        </w:rPr>
      </w:pPr>
    </w:p>
    <w:p w14:paraId="062EE46F" w14:textId="70CCAA89" w:rsidR="00E16218" w:rsidRPr="00E16218" w:rsidRDefault="00E16218" w:rsidP="00E16218">
      <w:pPr>
        <w:rPr>
          <w:rFonts w:ascii="Calibri" w:eastAsia="Calibri" w:hAnsi="Calibri" w:cs="Calibri"/>
          <w:sz w:val="32"/>
        </w:rPr>
      </w:pPr>
      <w:r>
        <w:rPr>
          <w:rFonts w:ascii="Calibri" w:eastAsia="Calibri" w:hAnsi="Calibri" w:cs="Calibri"/>
          <w:sz w:val="32"/>
        </w:rPr>
        <w:t>Miss Armstrong and Miss Murray</w:t>
      </w:r>
    </w:p>
    <w:sectPr w:rsidR="00E16218" w:rsidRPr="00E16218">
      <w:headerReference w:type="default" r:id="rId11"/>
      <w:footerReference w:type="default" r:id="rId12"/>
      <w:pgSz w:w="11901" w:h="16817"/>
      <w:pgMar w:top="720" w:right="1080" w:bottom="720" w:left="108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124A1" w14:textId="77777777" w:rsidR="00434EA1" w:rsidRDefault="00687B58">
      <w:pPr>
        <w:spacing w:line="240" w:lineRule="auto"/>
      </w:pPr>
      <w:r>
        <w:separator/>
      </w:r>
    </w:p>
  </w:endnote>
  <w:endnote w:type="continuationSeparator" w:id="0">
    <w:p w14:paraId="15CEA275" w14:textId="77777777" w:rsidR="00434EA1" w:rsidRDefault="00687B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2A099" w14:textId="77777777" w:rsidR="009E0739" w:rsidRDefault="00687B58">
    <w:pPr>
      <w:tabs>
        <w:tab w:val="center" w:pos="4513"/>
        <w:tab w:val="right" w:pos="9026"/>
      </w:tabs>
      <w:rPr>
        <w:rFonts w:ascii="Calibri" w:eastAsia="Calibri" w:hAnsi="Calibri" w:cs="Calibri"/>
        <w:sz w:val="20"/>
        <w:szCs w:val="20"/>
      </w:rPr>
    </w:pPr>
    <w:r>
      <w:rPr>
        <w:noProof/>
      </w:rPr>
      <w:drawing>
        <wp:anchor distT="114300" distB="114300" distL="114300" distR="114300" simplePos="0" relativeHeight="251659264" behindDoc="0" locked="0" layoutInCell="1" hidden="0" allowOverlap="1" wp14:anchorId="561C1874" wp14:editId="0EE30C7C">
          <wp:simplePos x="0" y="0"/>
          <wp:positionH relativeFrom="column">
            <wp:posOffset>4371975</wp:posOffset>
          </wp:positionH>
          <wp:positionV relativeFrom="paragraph">
            <wp:posOffset>185550</wp:posOffset>
          </wp:positionV>
          <wp:extent cx="190500" cy="190500"/>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0500" cy="1905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3762B708" wp14:editId="61147A68">
          <wp:simplePos x="0" y="0"/>
          <wp:positionH relativeFrom="column">
            <wp:posOffset>3171825</wp:posOffset>
          </wp:positionH>
          <wp:positionV relativeFrom="paragraph">
            <wp:posOffset>185550</wp:posOffset>
          </wp:positionV>
          <wp:extent cx="190500" cy="190500"/>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0500" cy="190500"/>
                  </a:xfrm>
                  <a:prstGeom prst="rect">
                    <a:avLst/>
                  </a:prstGeom>
                  <a:ln/>
                </pic:spPr>
              </pic:pic>
            </a:graphicData>
          </a:graphic>
        </wp:anchor>
      </w:drawing>
    </w:r>
  </w:p>
  <w:p w14:paraId="4687BFA2" w14:textId="77777777" w:rsidR="009E0739" w:rsidRDefault="00687B58">
    <w:pPr>
      <w:tabs>
        <w:tab w:val="center" w:pos="4513"/>
        <w:tab w:val="right" w:pos="9026"/>
      </w:tabs>
      <w:rPr>
        <w:rFonts w:ascii="Calibri" w:eastAsia="Calibri" w:hAnsi="Calibri" w:cs="Calibri"/>
      </w:rPr>
    </w:pPr>
    <w:r>
      <w:rPr>
        <w:rFonts w:ascii="Calibri" w:eastAsia="Calibri" w:hAnsi="Calibri" w:cs="Calibri"/>
        <w:sz w:val="20"/>
        <w:szCs w:val="20"/>
      </w:rPr>
      <w:t>©OPAL CIC 2023 www.outdoorplayandlearning.org.uk      @OPAL_CIC      @</w:t>
    </w:r>
    <w:proofErr w:type="spellStart"/>
    <w:r>
      <w:rPr>
        <w:rFonts w:ascii="Calibri" w:eastAsia="Calibri" w:hAnsi="Calibri" w:cs="Calibri"/>
        <w:sz w:val="20"/>
        <w:szCs w:val="20"/>
      </w:rPr>
      <w:t>OpalOutdoorplay</w:t>
    </w:r>
    <w:proofErr w:type="spellEnd"/>
    <w:r>
      <w:rPr>
        <w:rFonts w:ascii="Calibri" w:eastAsia="Calibri" w:hAnsi="Calibri" w:cs="Calibri"/>
        <w:sz w:val="20"/>
        <w:szCs w:val="20"/>
      </w:rPr>
      <w:t xml:space="preserve">               </w:t>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Pr>
        <w:rFonts w:ascii="Calibri" w:eastAsia="Calibri" w:hAnsi="Calibri" w:cs="Calibri"/>
        <w:noProof/>
        <w:sz w:val="20"/>
        <w:szCs w:val="20"/>
      </w:rPr>
      <w:t>1</w:t>
    </w:r>
    <w:r>
      <w:rPr>
        <w:rFonts w:ascii="Calibri" w:eastAsia="Calibri" w:hAnsi="Calibri" w:cs="Calibri"/>
        <w:sz w:val="20"/>
        <w:szCs w:val="20"/>
      </w:rPr>
      <w:fldChar w:fldCharType="end"/>
    </w:r>
  </w:p>
  <w:p w14:paraId="60CF9094" w14:textId="77777777" w:rsidR="009E0739" w:rsidRDefault="009E073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24BB9" w14:textId="77777777" w:rsidR="00434EA1" w:rsidRDefault="00687B58">
      <w:pPr>
        <w:spacing w:line="240" w:lineRule="auto"/>
      </w:pPr>
      <w:r>
        <w:separator/>
      </w:r>
    </w:p>
  </w:footnote>
  <w:footnote w:type="continuationSeparator" w:id="0">
    <w:p w14:paraId="0B151093" w14:textId="77777777" w:rsidR="00434EA1" w:rsidRDefault="00687B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AAC6B" w14:textId="77777777" w:rsidR="009E0739" w:rsidRDefault="00687B58" w:rsidP="00687B58">
    <w:pPr>
      <w:spacing w:line="240" w:lineRule="auto"/>
      <w:rPr>
        <w:rFonts w:ascii="Calibri" w:eastAsia="Calibri" w:hAnsi="Calibri" w:cs="Calibri"/>
      </w:rPr>
    </w:pPr>
    <w:r>
      <w:rPr>
        <w:rFonts w:ascii="Calibri" w:eastAsia="Calibri" w:hAnsi="Calibri" w:cs="Calibri"/>
        <w:noProof/>
        <w:sz w:val="20"/>
        <w:szCs w:val="20"/>
      </w:rPr>
      <w:drawing>
        <wp:anchor distT="114300" distB="114300" distL="114300" distR="114300" simplePos="0" relativeHeight="251658240" behindDoc="0" locked="0" layoutInCell="1" hidden="0" allowOverlap="1" wp14:anchorId="6745F8EE" wp14:editId="026BBCAC">
          <wp:simplePos x="0" y="0"/>
          <wp:positionH relativeFrom="margin">
            <wp:align>center</wp:align>
          </wp:positionH>
          <wp:positionV relativeFrom="page">
            <wp:posOffset>209550</wp:posOffset>
          </wp:positionV>
          <wp:extent cx="863600" cy="8255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63600" cy="8255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A31CFC6" wp14:editId="63FCCF19">
          <wp:simplePos x="0" y="0"/>
          <wp:positionH relativeFrom="margin">
            <wp:align>right</wp:align>
          </wp:positionH>
          <wp:positionV relativeFrom="paragraph">
            <wp:posOffset>-118745</wp:posOffset>
          </wp:positionV>
          <wp:extent cx="542290" cy="666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290" cy="666750"/>
                  </a:xfrm>
                  <a:prstGeom prst="rect">
                    <a:avLst/>
                  </a:prstGeom>
                </pic:spPr>
              </pic:pic>
            </a:graphicData>
          </a:graphic>
        </wp:anchor>
      </w:drawing>
    </w:r>
    <w:r>
      <w:rPr>
        <w:noProof/>
      </w:rPr>
      <w:drawing>
        <wp:inline distT="0" distB="0" distL="0" distR="0" wp14:anchorId="74A1DFB3" wp14:editId="010FCC45">
          <wp:extent cx="1193800" cy="51701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93800" cy="517014"/>
                  </a:xfrm>
                  <a:prstGeom prst="rect">
                    <a:avLst/>
                  </a:prstGeom>
                </pic:spPr>
              </pic:pic>
            </a:graphicData>
          </a:graphic>
        </wp:inline>
      </w:drawing>
    </w:r>
    <w:r>
      <w:rPr>
        <w:rFonts w:ascii="Calibri" w:eastAsia="Calibri" w:hAnsi="Calibri" w:cs="Calibri"/>
      </w:rPr>
      <w:t xml:space="preserve">                   </w:t>
    </w:r>
  </w:p>
  <w:p w14:paraId="031573FE" w14:textId="77777777" w:rsidR="009E0739" w:rsidRDefault="009E0739">
    <w:pPr>
      <w:tabs>
        <w:tab w:val="center" w:pos="4513"/>
        <w:tab w:val="right" w:pos="9026"/>
        <w:tab w:val="left" w:pos="851"/>
        <w:tab w:val="right" w:pos="10102"/>
      </w:tabs>
      <w:rPr>
        <w:rFonts w:ascii="Calibri" w:eastAsia="Calibri" w:hAnsi="Calibri"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13A18"/>
    <w:multiLevelType w:val="multilevel"/>
    <w:tmpl w:val="E3E09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96089E"/>
    <w:multiLevelType w:val="multilevel"/>
    <w:tmpl w:val="7E561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739"/>
    <w:rsid w:val="002F710D"/>
    <w:rsid w:val="00434EA1"/>
    <w:rsid w:val="00687B58"/>
    <w:rsid w:val="006C6E04"/>
    <w:rsid w:val="009B66A0"/>
    <w:rsid w:val="009E0739"/>
    <w:rsid w:val="00E16218"/>
    <w:rsid w:val="1840FD35"/>
    <w:rsid w:val="5402D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6844E"/>
  <w15:docId w15:val="{79B77D30-CC64-4F01-AB7C-60A953FF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7B58"/>
    <w:pPr>
      <w:tabs>
        <w:tab w:val="center" w:pos="4513"/>
        <w:tab w:val="right" w:pos="9026"/>
      </w:tabs>
      <w:spacing w:line="240" w:lineRule="auto"/>
    </w:pPr>
  </w:style>
  <w:style w:type="character" w:customStyle="1" w:styleId="HeaderChar">
    <w:name w:val="Header Char"/>
    <w:basedOn w:val="DefaultParagraphFont"/>
    <w:link w:val="Header"/>
    <w:uiPriority w:val="99"/>
    <w:rsid w:val="00687B58"/>
  </w:style>
  <w:style w:type="paragraph" w:styleId="Footer">
    <w:name w:val="footer"/>
    <w:basedOn w:val="Normal"/>
    <w:link w:val="FooterChar"/>
    <w:uiPriority w:val="99"/>
    <w:unhideWhenUsed/>
    <w:rsid w:val="00687B58"/>
    <w:pPr>
      <w:tabs>
        <w:tab w:val="center" w:pos="4513"/>
        <w:tab w:val="right" w:pos="9026"/>
      </w:tabs>
      <w:spacing w:line="240" w:lineRule="auto"/>
    </w:pPr>
  </w:style>
  <w:style w:type="character" w:customStyle="1" w:styleId="FooterChar">
    <w:name w:val="Footer Char"/>
    <w:basedOn w:val="DefaultParagraphFont"/>
    <w:link w:val="Footer"/>
    <w:uiPriority w:val="99"/>
    <w:rsid w:val="00687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outdoorplayandlearning.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E7A078CCA1394FA03E8D5DC9E41DDC" ma:contentTypeVersion="18" ma:contentTypeDescription="Create a new document." ma:contentTypeScope="" ma:versionID="7b18ad1779a3a08aec75f621a15bb732">
  <xsd:schema xmlns:xsd="http://www.w3.org/2001/XMLSchema" xmlns:xs="http://www.w3.org/2001/XMLSchema" xmlns:p="http://schemas.microsoft.com/office/2006/metadata/properties" xmlns:ns2="68002d9f-6cfe-4c34-b14b-75910b573093" xmlns:ns3="4584786b-6711-489e-a8dc-ce0dffed7dac" targetNamespace="http://schemas.microsoft.com/office/2006/metadata/properties" ma:root="true" ma:fieldsID="468e3cffb06f792750bd4960a16cac3b" ns2:_="" ns3:_="">
    <xsd:import namespace="68002d9f-6cfe-4c34-b14b-75910b573093"/>
    <xsd:import namespace="4584786b-6711-489e-a8dc-ce0dffed7d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02d9f-6cfe-4c34-b14b-75910b573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473ec2-7a9a-43f1-90dc-93605fe745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84786b-6711-489e-a8dc-ce0dffed7d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abbf48f-d671-4cee-ba76-84803a562ca5}" ma:internalName="TaxCatchAll" ma:showField="CatchAllData" ma:web="4584786b-6711-489e-a8dc-ce0dffed7da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002d9f-6cfe-4c34-b14b-75910b573093">
      <Terms xmlns="http://schemas.microsoft.com/office/infopath/2007/PartnerControls"/>
    </lcf76f155ced4ddcb4097134ff3c332f>
    <TaxCatchAll xmlns="4584786b-6711-489e-a8dc-ce0dffed7dac" xsi:nil="true"/>
  </documentManagement>
</p:properties>
</file>

<file path=customXml/itemProps1.xml><?xml version="1.0" encoding="utf-8"?>
<ds:datastoreItem xmlns:ds="http://schemas.openxmlformats.org/officeDocument/2006/customXml" ds:itemID="{CF1C24C3-F1D8-469C-80A1-EB557B08D6DF}">
  <ds:schemaRefs>
    <ds:schemaRef ds:uri="http://schemas.microsoft.com/sharepoint/v3/contenttype/forms"/>
  </ds:schemaRefs>
</ds:datastoreItem>
</file>

<file path=customXml/itemProps2.xml><?xml version="1.0" encoding="utf-8"?>
<ds:datastoreItem xmlns:ds="http://schemas.openxmlformats.org/officeDocument/2006/customXml" ds:itemID="{10EF1DD6-2A95-48F5-8F50-EEB546E5C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02d9f-6cfe-4c34-b14b-75910b573093"/>
    <ds:schemaRef ds:uri="4584786b-6711-489e-a8dc-ce0dffed7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6C2A7-284D-409D-BFAA-FD2C29019A2C}">
  <ds:schemaRef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4584786b-6711-489e-a8dc-ce0dffed7dac"/>
    <ds:schemaRef ds:uri="68002d9f-6cfe-4c34-b14b-75910b57309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2391</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Sacred Heart School</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Armstrong</dc:creator>
  <cp:lastModifiedBy>Sarah Armstrong</cp:lastModifiedBy>
  <cp:revision>4</cp:revision>
  <cp:lastPrinted>2024-04-29T16:08:00Z</cp:lastPrinted>
  <dcterms:created xsi:type="dcterms:W3CDTF">2024-04-28T10:05:00Z</dcterms:created>
  <dcterms:modified xsi:type="dcterms:W3CDTF">2024-04-30T15:11:00Z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0x0101006FE7A078CCA1394FA03E8D5DC9E41DDC</vt:lpwstr>
  </property>
  <property fmtid="{D5CDD505-2E9C-101B-9397-08002B2CF9AE}" pid="3" name="MediaServiceImageTags">
    <vt:lpwstr/>
  </property>
</Properties>
</file>